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161DE" w:rsidRPr="00764E04" w:rsidRDefault="00FA5932">
      <w:pPr>
        <w:rPr>
          <w:rFonts w:ascii="Times New Roman" w:hAnsi="Times New Roman" w:cs="Times New Roman"/>
          <w:sz w:val="28"/>
          <w:szCs w:val="28"/>
        </w:rPr>
      </w:pPr>
      <w:r w:rsidRPr="00764E04">
        <w:rPr>
          <w:rFonts w:ascii="Times New Roman" w:hAnsi="Times New Roman" w:cs="Times New Roman"/>
          <w:noProof/>
          <w:sz w:val="28"/>
          <w:szCs w:val="28"/>
        </w:rPr>
        <mc:AlternateContent>
          <mc:Choice Requires="wps">
            <w:drawing>
              <wp:anchor distT="0" distB="0" distL="114300" distR="114300" simplePos="0" relativeHeight="251668480" behindDoc="0" locked="0" layoutInCell="1" allowOverlap="1">
                <wp:simplePos x="0" y="0"/>
                <wp:positionH relativeFrom="column">
                  <wp:posOffset>552450</wp:posOffset>
                </wp:positionH>
                <wp:positionV relativeFrom="paragraph">
                  <wp:posOffset>5714</wp:posOffset>
                </wp:positionV>
                <wp:extent cx="3838575" cy="1249045"/>
                <wp:effectExtent l="0" t="0" r="9525" b="8255"/>
                <wp:wrapNone/>
                <wp:docPr id="5" name="Casetă text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38575" cy="12490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FA5932" w:rsidRPr="00867B70" w:rsidRDefault="00FA5932" w:rsidP="00FA5932">
                            <w:pPr>
                              <w:spacing w:after="0" w:line="240" w:lineRule="auto"/>
                              <w:rPr>
                                <w:rFonts w:ascii="Times New Roman" w:hAnsi="Times New Roman" w:cs="Times New Roman"/>
                                <w:b/>
                                <w:bCs/>
                                <w:lang w:val="pt-BR"/>
                              </w:rPr>
                            </w:pPr>
                            <w:r w:rsidRPr="00867B70">
                              <w:rPr>
                                <w:rFonts w:ascii="Times New Roman" w:hAnsi="Times New Roman" w:cs="Times New Roman"/>
                                <w:b/>
                                <w:bCs/>
                                <w:lang w:val="pt-BR"/>
                              </w:rPr>
                              <w:t>ROMÂNIA</w:t>
                            </w:r>
                          </w:p>
                          <w:p w:rsidR="00FA5932" w:rsidRDefault="00FA5932" w:rsidP="00FA5932">
                            <w:pPr>
                              <w:spacing w:after="0" w:line="240" w:lineRule="auto"/>
                              <w:rPr>
                                <w:rFonts w:ascii="Times New Roman" w:hAnsi="Times New Roman" w:cs="Times New Roman"/>
                                <w:b/>
                                <w:bCs/>
                                <w:lang w:val="pt-BR"/>
                              </w:rPr>
                            </w:pPr>
                            <w:r w:rsidRPr="00867B70">
                              <w:rPr>
                                <w:rFonts w:ascii="Times New Roman" w:hAnsi="Times New Roman" w:cs="Times New Roman"/>
                                <w:b/>
                                <w:bCs/>
                                <w:lang w:val="ro-RO"/>
                              </w:rPr>
                              <w:t xml:space="preserve">JUDEŢUL </w:t>
                            </w:r>
                            <w:r w:rsidRPr="00867B70">
                              <w:rPr>
                                <w:rFonts w:ascii="Times New Roman" w:hAnsi="Times New Roman" w:cs="Times New Roman"/>
                                <w:b/>
                                <w:bCs/>
                                <w:lang w:val="pt-BR"/>
                              </w:rPr>
                              <w:t>HUNEDOARA</w:t>
                            </w:r>
                          </w:p>
                          <w:p w:rsidR="00062F41" w:rsidRPr="00867B70" w:rsidRDefault="00062F41" w:rsidP="00FA5932">
                            <w:pPr>
                              <w:spacing w:after="0" w:line="240" w:lineRule="auto"/>
                              <w:rPr>
                                <w:rFonts w:ascii="Times New Roman" w:hAnsi="Times New Roman" w:cs="Times New Roman"/>
                                <w:b/>
                                <w:bCs/>
                                <w:lang w:val="pt-BR"/>
                              </w:rPr>
                            </w:pPr>
                            <w:r>
                              <w:rPr>
                                <w:rFonts w:ascii="Times New Roman" w:hAnsi="Times New Roman" w:cs="Times New Roman"/>
                                <w:b/>
                                <w:bCs/>
                                <w:lang w:val="pt-BR"/>
                              </w:rPr>
                              <w:t>COMUNA VĂLIȘOARA</w:t>
                            </w:r>
                          </w:p>
                          <w:p w:rsidR="00FA5932" w:rsidRPr="00867B70" w:rsidRDefault="00FA5932" w:rsidP="00FA5932">
                            <w:pPr>
                              <w:spacing w:after="0" w:line="240" w:lineRule="auto"/>
                              <w:ind w:left="2160" w:hanging="2160"/>
                              <w:rPr>
                                <w:rFonts w:ascii="Times New Roman" w:hAnsi="Times New Roman" w:cs="Times New Roman"/>
                                <w:b/>
                                <w:bCs/>
                                <w:sz w:val="16"/>
                                <w:szCs w:val="16"/>
                                <w:lang w:val="pt-BR"/>
                              </w:rPr>
                            </w:pPr>
                            <w:r w:rsidRPr="00867B70">
                              <w:rPr>
                                <w:rFonts w:ascii="Times New Roman" w:hAnsi="Times New Roman" w:cs="Times New Roman"/>
                                <w:b/>
                                <w:bCs/>
                                <w:lang w:val="ro-RO"/>
                              </w:rPr>
                              <w:t xml:space="preserve">CONSILIUL LOCAL </w:t>
                            </w:r>
                          </w:p>
                          <w:p w:rsidR="00FA5932" w:rsidRPr="00867B70" w:rsidRDefault="00FA5932" w:rsidP="00FA5932">
                            <w:pPr>
                              <w:spacing w:after="0" w:line="240" w:lineRule="auto"/>
                              <w:rPr>
                                <w:rFonts w:ascii="Times New Roman" w:hAnsi="Times New Roman" w:cs="Times New Roman"/>
                                <w:lang w:val="ro-RO"/>
                              </w:rPr>
                            </w:pPr>
                            <w:r w:rsidRPr="00867B70">
                              <w:rPr>
                                <w:rFonts w:ascii="Times New Roman" w:hAnsi="Times New Roman" w:cs="Times New Roman"/>
                              </w:rPr>
                              <w:t xml:space="preserve">Com. Vălișoara, sat </w:t>
                            </w:r>
                            <w:r w:rsidRPr="00867B70">
                              <w:rPr>
                                <w:rFonts w:ascii="Times New Roman" w:hAnsi="Times New Roman" w:cs="Times New Roman"/>
                                <w:lang w:val="ro-RO"/>
                              </w:rPr>
                              <w:t>Vălișoara, nr. 194, cod poștal 337520</w:t>
                            </w:r>
                          </w:p>
                          <w:p w:rsidR="00FA5932" w:rsidRPr="00867B70" w:rsidRDefault="00FA5932" w:rsidP="00FA5932">
                            <w:pPr>
                              <w:spacing w:after="0" w:line="240" w:lineRule="auto"/>
                              <w:rPr>
                                <w:rFonts w:ascii="Times New Roman" w:hAnsi="Times New Roman" w:cs="Times New Roman"/>
                                <w:lang w:val="ro-RO"/>
                              </w:rPr>
                            </w:pPr>
                            <w:r w:rsidRPr="00867B70">
                              <w:rPr>
                                <w:rFonts w:ascii="Times New Roman" w:hAnsi="Times New Roman" w:cs="Times New Roman"/>
                                <w:lang w:val="ro-RO"/>
                              </w:rPr>
                              <w:t>Tel: 0254 265 432, Fax: 0254 265 400</w:t>
                            </w:r>
                          </w:p>
                          <w:p w:rsidR="00FA5932" w:rsidRPr="00867B70" w:rsidRDefault="00FA5932" w:rsidP="00FA5932">
                            <w:pPr>
                              <w:spacing w:after="0" w:line="240" w:lineRule="auto"/>
                              <w:rPr>
                                <w:rFonts w:ascii="Times New Roman" w:hAnsi="Times New Roman" w:cs="Times New Roman"/>
                                <w:lang w:val="ro-RO"/>
                              </w:rPr>
                            </w:pPr>
                            <w:r w:rsidRPr="00867B70">
                              <w:rPr>
                                <w:rFonts w:ascii="Times New Roman" w:hAnsi="Times New Roman" w:cs="Times New Roman"/>
                                <w:lang w:val="ro-RO"/>
                              </w:rPr>
                              <w:t>E-mail: primaria.valisoara@yahoo.com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Casetă text 5" o:spid="_x0000_s1026" type="#_x0000_t202" style="position:absolute;margin-left:43.5pt;margin-top:.45pt;width:302.25pt;height:98.3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" stroked="f">
                <v:textbox>
                  <w:txbxContent>
                    <w:p w:rsidR="00FA5932" w:rsidRPr="00867B70" w:rsidRDefault="00FA5932" w:rsidP="00FA5932">
                      <w:pPr>
                        <w:spacing w:after="0" w:line="240" w:lineRule="auto"/>
                        <w:rPr>
                          <w:rFonts w:ascii="Times New Roman" w:hAnsi="Times New Roman" w:cs="Times New Roman"/>
                          <w:b/>
                          <w:bCs/>
                          <w:lang w:val="pt-BR"/>
                        </w:rPr>
                      </w:pPr>
                      <w:r w:rsidRPr="00867B70">
                        <w:rPr>
                          <w:rFonts w:ascii="Times New Roman" w:hAnsi="Times New Roman" w:cs="Times New Roman"/>
                          <w:b/>
                          <w:bCs/>
                          <w:lang w:val="pt-BR"/>
                        </w:rPr>
                        <w:t>ROMÂNIA</w:t>
                      </w:r>
                    </w:p>
                    <w:p w:rsidR="00FA5932" w:rsidRDefault="00FA5932" w:rsidP="00FA5932">
                      <w:pPr>
                        <w:spacing w:after="0" w:line="240" w:lineRule="auto"/>
                        <w:rPr>
                          <w:rFonts w:ascii="Times New Roman" w:hAnsi="Times New Roman" w:cs="Times New Roman"/>
                          <w:b/>
                          <w:bCs/>
                          <w:lang w:val="pt-BR"/>
                        </w:rPr>
                      </w:pPr>
                      <w:r w:rsidRPr="00867B70">
                        <w:rPr>
                          <w:rFonts w:ascii="Times New Roman" w:hAnsi="Times New Roman" w:cs="Times New Roman"/>
                          <w:b/>
                          <w:bCs/>
                          <w:lang w:val="ro-RO"/>
                        </w:rPr>
                        <w:t xml:space="preserve">JUDEŢUL </w:t>
                      </w:r>
                      <w:r w:rsidRPr="00867B70">
                        <w:rPr>
                          <w:rFonts w:ascii="Times New Roman" w:hAnsi="Times New Roman" w:cs="Times New Roman"/>
                          <w:b/>
                          <w:bCs/>
                          <w:lang w:val="pt-BR"/>
                        </w:rPr>
                        <w:t>HUNEDOARA</w:t>
                      </w:r>
                    </w:p>
                    <w:p w:rsidR="00062F41" w:rsidRPr="00867B70" w:rsidRDefault="00062F41" w:rsidP="00FA5932">
                      <w:pPr>
                        <w:spacing w:after="0" w:line="240" w:lineRule="auto"/>
                        <w:rPr>
                          <w:rFonts w:ascii="Times New Roman" w:hAnsi="Times New Roman" w:cs="Times New Roman"/>
                          <w:b/>
                          <w:bCs/>
                          <w:lang w:val="pt-BR"/>
                        </w:rPr>
                      </w:pPr>
                      <w:r>
                        <w:rPr>
                          <w:rFonts w:ascii="Times New Roman" w:hAnsi="Times New Roman" w:cs="Times New Roman"/>
                          <w:b/>
                          <w:bCs/>
                          <w:lang w:val="pt-BR"/>
                        </w:rPr>
                        <w:t>COMUNA VĂLIȘOARA</w:t>
                      </w:r>
                    </w:p>
                    <w:p w:rsidR="00FA5932" w:rsidRPr="00867B70" w:rsidRDefault="00FA5932" w:rsidP="00FA5932">
                      <w:pPr>
                        <w:spacing w:after="0" w:line="240" w:lineRule="auto"/>
                        <w:ind w:left="2160" w:hanging="2160"/>
                        <w:rPr>
                          <w:rFonts w:ascii="Times New Roman" w:hAnsi="Times New Roman" w:cs="Times New Roman"/>
                          <w:b/>
                          <w:bCs/>
                          <w:sz w:val="16"/>
                          <w:szCs w:val="16"/>
                          <w:lang w:val="pt-BR"/>
                        </w:rPr>
                      </w:pPr>
                      <w:r w:rsidRPr="00867B70">
                        <w:rPr>
                          <w:rFonts w:ascii="Times New Roman" w:hAnsi="Times New Roman" w:cs="Times New Roman"/>
                          <w:b/>
                          <w:bCs/>
                          <w:lang w:val="ro-RO"/>
                        </w:rPr>
                        <w:t xml:space="preserve">CONSILIUL LOCAL </w:t>
                      </w:r>
                    </w:p>
                    <w:p w:rsidR="00FA5932" w:rsidRPr="00867B70" w:rsidRDefault="00FA5932" w:rsidP="00FA5932">
                      <w:pPr>
                        <w:spacing w:after="0" w:line="240" w:lineRule="auto"/>
                        <w:rPr>
                          <w:rFonts w:ascii="Times New Roman" w:hAnsi="Times New Roman" w:cs="Times New Roman"/>
                          <w:lang w:val="ro-RO"/>
                        </w:rPr>
                      </w:pPr>
                      <w:r w:rsidRPr="00867B70">
                        <w:rPr>
                          <w:rFonts w:ascii="Times New Roman" w:hAnsi="Times New Roman" w:cs="Times New Roman"/>
                        </w:rPr>
                        <w:t xml:space="preserve">Com. Vălișoara, sat </w:t>
                      </w:r>
                      <w:r w:rsidRPr="00867B70">
                        <w:rPr>
                          <w:rFonts w:ascii="Times New Roman" w:hAnsi="Times New Roman" w:cs="Times New Roman"/>
                          <w:lang w:val="ro-RO"/>
                        </w:rPr>
                        <w:t>Vălișoara, nr. 194, cod poștal 337520</w:t>
                      </w:r>
                    </w:p>
                    <w:p w:rsidR="00FA5932" w:rsidRPr="00867B70" w:rsidRDefault="00FA5932" w:rsidP="00FA5932">
                      <w:pPr>
                        <w:spacing w:after="0" w:line="240" w:lineRule="auto"/>
                        <w:rPr>
                          <w:rFonts w:ascii="Times New Roman" w:hAnsi="Times New Roman" w:cs="Times New Roman"/>
                          <w:lang w:val="ro-RO"/>
                        </w:rPr>
                      </w:pPr>
                      <w:r w:rsidRPr="00867B70">
                        <w:rPr>
                          <w:rFonts w:ascii="Times New Roman" w:hAnsi="Times New Roman" w:cs="Times New Roman"/>
                          <w:lang w:val="ro-RO"/>
                        </w:rPr>
                        <w:t>Tel: 0254 265 432, Fax: 0254 265 400</w:t>
                      </w:r>
                    </w:p>
                    <w:p w:rsidR="00FA5932" w:rsidRPr="00867B70" w:rsidRDefault="00FA5932" w:rsidP="00FA5932">
                      <w:pPr>
                        <w:spacing w:after="0" w:line="240" w:lineRule="auto"/>
                        <w:rPr>
                          <w:rFonts w:ascii="Times New Roman" w:hAnsi="Times New Roman" w:cs="Times New Roman"/>
                          <w:lang w:val="ro-RO"/>
                        </w:rPr>
                      </w:pPr>
                      <w:r w:rsidRPr="00867B70">
                        <w:rPr>
                          <w:rFonts w:ascii="Times New Roman" w:hAnsi="Times New Roman" w:cs="Times New Roman"/>
                          <w:lang w:val="ro-RO"/>
                        </w:rPr>
                        <w:t>E-mail: primaria.valisoara@yahoo.com</w:t>
                      </w:r>
                    </w:p>
                  </w:txbxContent>
                </v:textbox>
              </v:shape>
            </w:pict>
          </mc:Fallback>
        </mc:AlternateContent>
      </w:r>
      <w:r w:rsidRPr="00764E04">
        <w:rPr>
          <w:rFonts w:ascii="Times New Roman" w:hAnsi="Times New Roman" w:cs="Times New Roman"/>
          <w:noProof/>
          <w:sz w:val="28"/>
          <w:szCs w:val="28"/>
        </w:rPr>
        <w:drawing>
          <wp:anchor distT="0" distB="0" distL="114300" distR="114300" simplePos="0" relativeHeight="251664384" behindDoc="1" locked="0" layoutInCell="1" allowOverlap="1" wp14:anchorId="2B8B89C6" wp14:editId="23313CAF">
            <wp:simplePos x="0" y="0"/>
            <wp:positionH relativeFrom="column">
              <wp:posOffset>-323850</wp:posOffset>
            </wp:positionH>
            <wp:positionV relativeFrom="margin">
              <wp:align>top</wp:align>
            </wp:positionV>
            <wp:extent cx="885825" cy="1258570"/>
            <wp:effectExtent l="0" t="0" r="9525" b="0"/>
            <wp:wrapNone/>
            <wp:docPr id="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85825" cy="1258570"/>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4161DE" w:rsidRPr="00764E04" w:rsidRDefault="004161DE">
      <w:pPr>
        <w:rPr>
          <w:rFonts w:ascii="Times New Roman" w:hAnsi="Times New Roman" w:cs="Times New Roman"/>
          <w:sz w:val="28"/>
          <w:szCs w:val="28"/>
        </w:rPr>
      </w:pPr>
    </w:p>
    <w:p w:rsidR="004161DE" w:rsidRPr="00764E04" w:rsidRDefault="004161DE">
      <w:pPr>
        <w:rPr>
          <w:rFonts w:ascii="Times New Roman" w:hAnsi="Times New Roman" w:cs="Times New Roman"/>
          <w:sz w:val="28"/>
          <w:szCs w:val="28"/>
        </w:rPr>
      </w:pPr>
    </w:p>
    <w:p w:rsidR="00E92BF6" w:rsidRDefault="00E92BF6" w:rsidP="00E92BF6">
      <w:pPr>
        <w:spacing w:after="0" w:line="240" w:lineRule="auto"/>
        <w:jc w:val="right"/>
        <w:rPr>
          <w:rFonts w:ascii="Times New Roman" w:hAnsi="Times New Roman" w:cs="Times New Roman"/>
          <w:sz w:val="28"/>
          <w:szCs w:val="28"/>
        </w:rPr>
      </w:pPr>
    </w:p>
    <w:p w:rsidR="00062F41" w:rsidRDefault="00062F41" w:rsidP="00EE0AB3">
      <w:pPr>
        <w:spacing w:after="0" w:line="240" w:lineRule="auto"/>
        <w:jc w:val="center"/>
        <w:rPr>
          <w:rFonts w:ascii="Times New Roman" w:hAnsi="Times New Roman" w:cs="Times New Roman"/>
          <w:b/>
          <w:sz w:val="24"/>
          <w:szCs w:val="24"/>
          <w:lang w:val="ro-RO"/>
        </w:rPr>
      </w:pPr>
    </w:p>
    <w:p w:rsidR="00E3173F" w:rsidRPr="00672F15" w:rsidRDefault="00867B70" w:rsidP="00EE0AB3">
      <w:pPr>
        <w:spacing w:after="0" w:line="240" w:lineRule="auto"/>
        <w:jc w:val="center"/>
        <w:rPr>
          <w:rFonts w:ascii="Times New Roman" w:hAnsi="Times New Roman" w:cs="Times New Roman"/>
          <w:b/>
          <w:sz w:val="24"/>
          <w:szCs w:val="24"/>
          <w:lang w:val="ro-RO"/>
        </w:rPr>
      </w:pPr>
      <w:r>
        <w:rPr>
          <w:rFonts w:ascii="Times New Roman" w:hAnsi="Times New Roman" w:cs="Times New Roman"/>
          <w:b/>
          <w:sz w:val="24"/>
          <w:szCs w:val="24"/>
          <w:lang w:val="ro-RO"/>
        </w:rPr>
        <w:t>HOTĂRÂRE  NR.</w:t>
      </w:r>
      <w:r w:rsidR="002B0D33">
        <w:rPr>
          <w:rFonts w:ascii="Times New Roman" w:hAnsi="Times New Roman" w:cs="Times New Roman"/>
          <w:b/>
          <w:sz w:val="24"/>
          <w:szCs w:val="24"/>
          <w:lang w:val="ro-RO"/>
        </w:rPr>
        <w:t xml:space="preserve"> </w:t>
      </w:r>
      <w:r w:rsidR="009703A7">
        <w:rPr>
          <w:rFonts w:ascii="Times New Roman" w:hAnsi="Times New Roman" w:cs="Times New Roman"/>
          <w:b/>
          <w:sz w:val="24"/>
          <w:szCs w:val="24"/>
          <w:lang w:val="ro-RO"/>
        </w:rPr>
        <w:t>7</w:t>
      </w:r>
      <w:r>
        <w:rPr>
          <w:rFonts w:ascii="Times New Roman" w:hAnsi="Times New Roman" w:cs="Times New Roman"/>
          <w:b/>
          <w:sz w:val="24"/>
          <w:szCs w:val="24"/>
          <w:lang w:val="ro-RO"/>
        </w:rPr>
        <w:t>/</w:t>
      </w:r>
      <w:r w:rsidR="00E3173F" w:rsidRPr="00672F15">
        <w:rPr>
          <w:rFonts w:ascii="Times New Roman" w:hAnsi="Times New Roman" w:cs="Times New Roman"/>
          <w:b/>
          <w:sz w:val="24"/>
          <w:szCs w:val="24"/>
          <w:lang w:val="ro-RO"/>
        </w:rPr>
        <w:t>20</w:t>
      </w:r>
      <w:r w:rsidR="00E91EFD">
        <w:rPr>
          <w:rFonts w:ascii="Times New Roman" w:hAnsi="Times New Roman" w:cs="Times New Roman"/>
          <w:b/>
          <w:sz w:val="24"/>
          <w:szCs w:val="24"/>
          <w:lang w:val="ro-RO"/>
        </w:rPr>
        <w:t>20</w:t>
      </w:r>
    </w:p>
    <w:p w:rsidR="00963CDC" w:rsidRDefault="00E3173F" w:rsidP="009703A7">
      <w:pPr>
        <w:spacing w:after="0" w:line="240" w:lineRule="auto"/>
        <w:jc w:val="center"/>
        <w:rPr>
          <w:rFonts w:ascii="Times New Roman" w:hAnsi="Times New Roman" w:cs="Times New Roman"/>
          <w:b/>
          <w:sz w:val="24"/>
          <w:szCs w:val="24"/>
          <w:lang w:val="ro-RO"/>
        </w:rPr>
      </w:pPr>
      <w:r w:rsidRPr="00672F15">
        <w:rPr>
          <w:rFonts w:ascii="Times New Roman" w:hAnsi="Times New Roman" w:cs="Times New Roman"/>
          <w:b/>
          <w:sz w:val="24"/>
          <w:szCs w:val="24"/>
          <w:lang w:val="ro-RO"/>
        </w:rPr>
        <w:t xml:space="preserve">privind </w:t>
      </w:r>
      <w:r w:rsidR="009703A7">
        <w:rPr>
          <w:rFonts w:ascii="Times New Roman" w:hAnsi="Times New Roman" w:cs="Times New Roman"/>
          <w:b/>
          <w:sz w:val="24"/>
          <w:szCs w:val="24"/>
          <w:lang w:val="ro-RO"/>
        </w:rPr>
        <w:t>aprobarea numărului de burse și a cuantumului unei</w:t>
      </w:r>
    </w:p>
    <w:p w:rsidR="009703A7" w:rsidRDefault="009703A7" w:rsidP="009703A7">
      <w:pPr>
        <w:spacing w:after="0" w:line="240" w:lineRule="auto"/>
        <w:jc w:val="center"/>
        <w:rPr>
          <w:rFonts w:ascii="Times New Roman" w:hAnsi="Times New Roman" w:cs="Times New Roman"/>
          <w:b/>
          <w:sz w:val="24"/>
          <w:szCs w:val="24"/>
          <w:lang w:val="ro-RO"/>
        </w:rPr>
      </w:pPr>
      <w:r>
        <w:rPr>
          <w:rFonts w:ascii="Times New Roman" w:hAnsi="Times New Roman" w:cs="Times New Roman"/>
          <w:b/>
          <w:sz w:val="24"/>
          <w:szCs w:val="24"/>
          <w:lang w:val="ro-RO"/>
        </w:rPr>
        <w:t>burse pentru elevii din învățământul preuniversitar de stat din</w:t>
      </w:r>
    </w:p>
    <w:p w:rsidR="009703A7" w:rsidRPr="00672F15" w:rsidRDefault="009703A7" w:rsidP="009703A7">
      <w:pPr>
        <w:spacing w:after="0" w:line="240" w:lineRule="auto"/>
        <w:jc w:val="center"/>
        <w:rPr>
          <w:rFonts w:ascii="Times New Roman" w:hAnsi="Times New Roman" w:cs="Times New Roman"/>
          <w:b/>
          <w:sz w:val="24"/>
          <w:szCs w:val="24"/>
          <w:lang w:val="ro-RO"/>
        </w:rPr>
      </w:pPr>
      <w:r>
        <w:rPr>
          <w:rFonts w:ascii="Times New Roman" w:hAnsi="Times New Roman" w:cs="Times New Roman"/>
          <w:b/>
          <w:sz w:val="24"/>
          <w:szCs w:val="24"/>
          <w:lang w:val="ro-RO"/>
        </w:rPr>
        <w:t>comuna Vălișoara aferente anului 2020</w:t>
      </w:r>
    </w:p>
    <w:p w:rsidR="00E3173F" w:rsidRPr="00672F15" w:rsidRDefault="00E3173F" w:rsidP="00E3173F">
      <w:pPr>
        <w:spacing w:after="0"/>
        <w:jc w:val="center"/>
        <w:rPr>
          <w:rFonts w:ascii="Times New Roman" w:hAnsi="Times New Roman" w:cs="Times New Roman"/>
          <w:b/>
          <w:sz w:val="24"/>
          <w:szCs w:val="24"/>
          <w:lang w:val="ro-RO"/>
        </w:rPr>
      </w:pPr>
    </w:p>
    <w:p w:rsidR="00E3173F" w:rsidRDefault="00E3173F" w:rsidP="00013A30">
      <w:pPr>
        <w:spacing w:after="0"/>
        <w:jc w:val="both"/>
        <w:rPr>
          <w:rFonts w:ascii="Times New Roman" w:hAnsi="Times New Roman" w:cs="Times New Roman"/>
          <w:sz w:val="24"/>
          <w:szCs w:val="24"/>
          <w:lang w:val="ro-RO"/>
        </w:rPr>
      </w:pPr>
      <w:r>
        <w:rPr>
          <w:rFonts w:ascii="Times New Roman" w:hAnsi="Times New Roman" w:cs="Times New Roman"/>
          <w:sz w:val="24"/>
          <w:szCs w:val="24"/>
          <w:lang w:val="ro-RO"/>
        </w:rPr>
        <w:tab/>
        <w:t>Consiliul local al comunei Vălișoara, județul Hunedoara</w:t>
      </w:r>
      <w:r w:rsidR="005E769F">
        <w:rPr>
          <w:rFonts w:ascii="Times New Roman" w:hAnsi="Times New Roman" w:cs="Times New Roman"/>
          <w:sz w:val="24"/>
          <w:szCs w:val="24"/>
          <w:lang w:val="ro-RO"/>
        </w:rPr>
        <w:t xml:space="preserve"> întrunit în ședința </w:t>
      </w:r>
      <w:r w:rsidR="00963CDC">
        <w:rPr>
          <w:rFonts w:ascii="Times New Roman" w:hAnsi="Times New Roman" w:cs="Times New Roman"/>
          <w:sz w:val="24"/>
          <w:szCs w:val="24"/>
          <w:lang w:val="ro-RO"/>
        </w:rPr>
        <w:t>extra</w:t>
      </w:r>
      <w:r w:rsidR="005E769F">
        <w:rPr>
          <w:rFonts w:ascii="Times New Roman" w:hAnsi="Times New Roman" w:cs="Times New Roman"/>
          <w:sz w:val="24"/>
          <w:szCs w:val="24"/>
          <w:lang w:val="ro-RO"/>
        </w:rPr>
        <w:t xml:space="preserve">ordinară din </w:t>
      </w:r>
      <w:r w:rsidR="009703A7">
        <w:rPr>
          <w:rFonts w:ascii="Times New Roman" w:hAnsi="Times New Roman" w:cs="Times New Roman"/>
          <w:sz w:val="24"/>
          <w:szCs w:val="24"/>
          <w:lang w:val="ro-RO"/>
        </w:rPr>
        <w:t xml:space="preserve">         </w:t>
      </w:r>
      <w:r w:rsidR="005E769F">
        <w:rPr>
          <w:rFonts w:ascii="Times New Roman" w:hAnsi="Times New Roman" w:cs="Times New Roman"/>
          <w:sz w:val="24"/>
          <w:szCs w:val="24"/>
          <w:lang w:val="ro-RO"/>
        </w:rPr>
        <w:t xml:space="preserve">data </w:t>
      </w:r>
      <w:r w:rsidR="00963CDC">
        <w:rPr>
          <w:rFonts w:ascii="Times New Roman" w:hAnsi="Times New Roman" w:cs="Times New Roman"/>
          <w:sz w:val="24"/>
          <w:szCs w:val="24"/>
          <w:lang w:val="ro-RO"/>
        </w:rPr>
        <w:t xml:space="preserve"> </w:t>
      </w:r>
      <w:r w:rsidR="005E769F">
        <w:rPr>
          <w:rFonts w:ascii="Times New Roman" w:hAnsi="Times New Roman" w:cs="Times New Roman"/>
          <w:sz w:val="24"/>
          <w:szCs w:val="24"/>
          <w:lang w:val="ro-RO"/>
        </w:rPr>
        <w:t xml:space="preserve">de </w:t>
      </w:r>
      <w:r w:rsidR="002C246E">
        <w:rPr>
          <w:rFonts w:ascii="Times New Roman" w:hAnsi="Times New Roman" w:cs="Times New Roman"/>
          <w:sz w:val="24"/>
          <w:szCs w:val="24"/>
          <w:lang w:val="ro-RO"/>
        </w:rPr>
        <w:t>27</w:t>
      </w:r>
      <w:r w:rsidR="00963CDC">
        <w:rPr>
          <w:rFonts w:ascii="Times New Roman" w:hAnsi="Times New Roman" w:cs="Times New Roman"/>
          <w:sz w:val="24"/>
          <w:szCs w:val="24"/>
          <w:lang w:val="ro-RO"/>
        </w:rPr>
        <w:t>.02</w:t>
      </w:r>
      <w:r w:rsidR="005E769F">
        <w:rPr>
          <w:rFonts w:ascii="Times New Roman" w:hAnsi="Times New Roman" w:cs="Times New Roman"/>
          <w:sz w:val="24"/>
          <w:szCs w:val="24"/>
          <w:lang w:val="ro-RO"/>
        </w:rPr>
        <w:t>.2020</w:t>
      </w:r>
      <w:r w:rsidR="00013A30">
        <w:rPr>
          <w:rFonts w:ascii="Times New Roman" w:hAnsi="Times New Roman" w:cs="Times New Roman"/>
          <w:sz w:val="24"/>
          <w:szCs w:val="24"/>
          <w:lang w:val="ro-RO"/>
        </w:rPr>
        <w:t>;</w:t>
      </w:r>
    </w:p>
    <w:p w:rsidR="00E3173F" w:rsidRPr="005E769F" w:rsidRDefault="00E3173F" w:rsidP="009703A7">
      <w:pPr>
        <w:spacing w:after="0"/>
        <w:ind w:firstLine="720"/>
        <w:jc w:val="both"/>
        <w:rPr>
          <w:rFonts w:ascii="Times New Roman" w:hAnsi="Times New Roman" w:cs="Times New Roman"/>
          <w:sz w:val="24"/>
          <w:szCs w:val="24"/>
          <w:lang w:val="ro-RO"/>
        </w:rPr>
      </w:pPr>
      <w:r>
        <w:rPr>
          <w:rFonts w:ascii="Times New Roman" w:hAnsi="Times New Roman" w:cs="Times New Roman"/>
          <w:sz w:val="24"/>
          <w:szCs w:val="24"/>
          <w:lang w:val="ro-RO"/>
        </w:rPr>
        <w:t xml:space="preserve">Analizând </w:t>
      </w:r>
      <w:r w:rsidR="009703A7">
        <w:rPr>
          <w:rFonts w:ascii="Times New Roman" w:hAnsi="Times New Roman" w:cs="Times New Roman"/>
          <w:sz w:val="24"/>
          <w:szCs w:val="24"/>
          <w:lang w:val="ro-RO"/>
        </w:rPr>
        <w:t>p</w:t>
      </w:r>
      <w:r>
        <w:rPr>
          <w:rFonts w:ascii="Times New Roman" w:hAnsi="Times New Roman" w:cs="Times New Roman"/>
          <w:sz w:val="24"/>
          <w:szCs w:val="24"/>
          <w:lang w:val="ro-RO"/>
        </w:rPr>
        <w:t>roiectul de hotărâre nr.</w:t>
      </w:r>
      <w:r w:rsidR="00963CDC">
        <w:rPr>
          <w:rFonts w:ascii="Times New Roman" w:hAnsi="Times New Roman" w:cs="Times New Roman"/>
          <w:sz w:val="24"/>
          <w:szCs w:val="24"/>
          <w:lang w:val="ro-RO"/>
        </w:rPr>
        <w:t xml:space="preserve"> </w:t>
      </w:r>
      <w:r w:rsidR="009703A7">
        <w:rPr>
          <w:rFonts w:ascii="Times New Roman" w:hAnsi="Times New Roman" w:cs="Times New Roman"/>
          <w:sz w:val="24"/>
          <w:szCs w:val="24"/>
          <w:lang w:val="ro-RO"/>
        </w:rPr>
        <w:t>4</w:t>
      </w:r>
      <w:r w:rsidR="002B0D33">
        <w:rPr>
          <w:rFonts w:ascii="Times New Roman" w:hAnsi="Times New Roman" w:cs="Times New Roman"/>
          <w:sz w:val="24"/>
          <w:szCs w:val="24"/>
          <w:lang w:val="ro-RO"/>
        </w:rPr>
        <w:t>/</w:t>
      </w:r>
      <w:r w:rsidR="009703A7">
        <w:rPr>
          <w:rFonts w:ascii="Times New Roman" w:hAnsi="Times New Roman" w:cs="Times New Roman"/>
          <w:sz w:val="24"/>
          <w:szCs w:val="24"/>
          <w:lang w:val="ro-RO"/>
        </w:rPr>
        <w:t>27.01</w:t>
      </w:r>
      <w:r w:rsidR="002B0D33">
        <w:rPr>
          <w:rFonts w:ascii="Times New Roman" w:hAnsi="Times New Roman" w:cs="Times New Roman"/>
          <w:sz w:val="24"/>
          <w:szCs w:val="24"/>
          <w:lang w:val="ro-RO"/>
        </w:rPr>
        <w:t>.</w:t>
      </w:r>
      <w:r>
        <w:rPr>
          <w:rFonts w:ascii="Times New Roman" w:hAnsi="Times New Roman" w:cs="Times New Roman"/>
          <w:sz w:val="24"/>
          <w:szCs w:val="24"/>
          <w:lang w:val="ro-RO"/>
        </w:rPr>
        <w:t>20</w:t>
      </w:r>
      <w:r w:rsidR="00054EEB">
        <w:rPr>
          <w:rFonts w:ascii="Times New Roman" w:hAnsi="Times New Roman" w:cs="Times New Roman"/>
          <w:sz w:val="24"/>
          <w:szCs w:val="24"/>
          <w:lang w:val="ro-RO"/>
        </w:rPr>
        <w:t>20</w:t>
      </w:r>
      <w:r>
        <w:rPr>
          <w:rFonts w:ascii="Times New Roman" w:hAnsi="Times New Roman" w:cs="Times New Roman"/>
          <w:sz w:val="24"/>
          <w:szCs w:val="24"/>
          <w:lang w:val="ro-RO"/>
        </w:rPr>
        <w:t xml:space="preserve"> privind </w:t>
      </w:r>
      <w:r w:rsidR="009703A7" w:rsidRPr="009703A7">
        <w:rPr>
          <w:rFonts w:ascii="Times New Roman" w:hAnsi="Times New Roman" w:cs="Times New Roman"/>
          <w:sz w:val="24"/>
          <w:szCs w:val="24"/>
          <w:lang w:val="ro-RO"/>
        </w:rPr>
        <w:t>aprobarea numărului de burse și a cuantumului unei</w:t>
      </w:r>
      <w:r w:rsidR="009703A7">
        <w:rPr>
          <w:rFonts w:ascii="Times New Roman" w:hAnsi="Times New Roman" w:cs="Times New Roman"/>
          <w:sz w:val="24"/>
          <w:szCs w:val="24"/>
          <w:lang w:val="ro-RO"/>
        </w:rPr>
        <w:t xml:space="preserve"> </w:t>
      </w:r>
      <w:r w:rsidR="009703A7" w:rsidRPr="009703A7">
        <w:rPr>
          <w:rFonts w:ascii="Times New Roman" w:hAnsi="Times New Roman" w:cs="Times New Roman"/>
          <w:sz w:val="24"/>
          <w:szCs w:val="24"/>
          <w:lang w:val="ro-RO"/>
        </w:rPr>
        <w:t>burse pentru elevii din învățământul preuniversitar de stat din</w:t>
      </w:r>
      <w:r w:rsidR="009703A7">
        <w:rPr>
          <w:rFonts w:ascii="Times New Roman" w:hAnsi="Times New Roman" w:cs="Times New Roman"/>
          <w:sz w:val="24"/>
          <w:szCs w:val="24"/>
          <w:lang w:val="ro-RO"/>
        </w:rPr>
        <w:t xml:space="preserve"> </w:t>
      </w:r>
      <w:r w:rsidR="009703A7" w:rsidRPr="009703A7">
        <w:rPr>
          <w:rFonts w:ascii="Times New Roman" w:hAnsi="Times New Roman" w:cs="Times New Roman"/>
          <w:sz w:val="24"/>
          <w:szCs w:val="24"/>
          <w:lang w:val="ro-RO"/>
        </w:rPr>
        <w:t>comuna Vălișoara</w:t>
      </w:r>
      <w:r w:rsidR="009703A7">
        <w:rPr>
          <w:rFonts w:ascii="Times New Roman" w:hAnsi="Times New Roman" w:cs="Times New Roman"/>
          <w:sz w:val="24"/>
          <w:szCs w:val="24"/>
          <w:lang w:val="ro-RO"/>
        </w:rPr>
        <w:t xml:space="preserve">      </w:t>
      </w:r>
      <w:r w:rsidR="009703A7" w:rsidRPr="009703A7">
        <w:rPr>
          <w:rFonts w:ascii="Times New Roman" w:hAnsi="Times New Roman" w:cs="Times New Roman"/>
          <w:sz w:val="24"/>
          <w:szCs w:val="24"/>
          <w:lang w:val="ro-RO"/>
        </w:rPr>
        <w:t xml:space="preserve"> aferente anului 2020</w:t>
      </w:r>
      <w:r w:rsidR="009703A7">
        <w:rPr>
          <w:rFonts w:ascii="Times New Roman" w:hAnsi="Times New Roman" w:cs="Times New Roman"/>
          <w:sz w:val="24"/>
          <w:szCs w:val="24"/>
          <w:lang w:val="ro-RO"/>
        </w:rPr>
        <w:t>;</w:t>
      </w:r>
    </w:p>
    <w:p w:rsidR="00E3173F" w:rsidRDefault="009703A7" w:rsidP="00E3173F">
      <w:pPr>
        <w:spacing w:after="0"/>
        <w:ind w:firstLine="720"/>
        <w:jc w:val="both"/>
        <w:rPr>
          <w:rFonts w:ascii="Times New Roman" w:hAnsi="Times New Roman" w:cs="Times New Roman"/>
          <w:sz w:val="24"/>
          <w:szCs w:val="24"/>
          <w:lang w:val="ro-RO"/>
        </w:rPr>
      </w:pPr>
      <w:r>
        <w:rPr>
          <w:rFonts w:ascii="Times New Roman" w:hAnsi="Times New Roman" w:cs="Times New Roman"/>
          <w:sz w:val="24"/>
          <w:szCs w:val="24"/>
          <w:lang w:val="ro-RO"/>
        </w:rPr>
        <w:t>Văzând</w:t>
      </w:r>
      <w:r w:rsidR="00E3173F">
        <w:rPr>
          <w:rFonts w:ascii="Times New Roman" w:hAnsi="Times New Roman" w:cs="Times New Roman"/>
          <w:sz w:val="24"/>
          <w:szCs w:val="24"/>
          <w:lang w:val="ro-RO"/>
        </w:rPr>
        <w:t>:</w:t>
      </w:r>
    </w:p>
    <w:p w:rsidR="00E3173F" w:rsidRPr="00013A30" w:rsidRDefault="00E3173F" w:rsidP="00013A30">
      <w:pPr>
        <w:spacing w:after="0"/>
        <w:ind w:firstLine="720"/>
        <w:jc w:val="both"/>
        <w:rPr>
          <w:rFonts w:ascii="Times New Roman" w:hAnsi="Times New Roman" w:cs="Times New Roman"/>
          <w:sz w:val="24"/>
          <w:szCs w:val="24"/>
          <w:lang w:val="ro-RO"/>
        </w:rPr>
      </w:pPr>
      <w:r w:rsidRPr="00013A30">
        <w:rPr>
          <w:rFonts w:ascii="Times New Roman" w:hAnsi="Times New Roman" w:cs="Times New Roman"/>
          <w:sz w:val="24"/>
          <w:szCs w:val="24"/>
          <w:lang w:val="ro-RO"/>
        </w:rPr>
        <w:t xml:space="preserve">- </w:t>
      </w:r>
      <w:r w:rsidR="009703A7">
        <w:rPr>
          <w:rFonts w:ascii="Times New Roman" w:hAnsi="Times New Roman" w:cs="Times New Roman"/>
          <w:sz w:val="24"/>
          <w:szCs w:val="24"/>
          <w:lang w:val="ro-RO"/>
        </w:rPr>
        <w:t>referat</w:t>
      </w:r>
      <w:r w:rsidR="00867B70" w:rsidRPr="00013A30">
        <w:rPr>
          <w:rFonts w:ascii="Times New Roman" w:hAnsi="Times New Roman" w:cs="Times New Roman"/>
          <w:sz w:val="24"/>
          <w:szCs w:val="24"/>
          <w:lang w:val="ro-RO"/>
        </w:rPr>
        <w:t xml:space="preserve"> de aprobare al</w:t>
      </w:r>
      <w:r w:rsidRPr="00013A30">
        <w:rPr>
          <w:rFonts w:ascii="Times New Roman" w:hAnsi="Times New Roman" w:cs="Times New Roman"/>
          <w:sz w:val="24"/>
          <w:szCs w:val="24"/>
          <w:lang w:val="ro-RO"/>
        </w:rPr>
        <w:t xml:space="preserve"> </w:t>
      </w:r>
      <w:r w:rsidR="009703A7">
        <w:rPr>
          <w:rFonts w:ascii="Times New Roman" w:hAnsi="Times New Roman" w:cs="Times New Roman"/>
          <w:sz w:val="24"/>
          <w:szCs w:val="24"/>
          <w:lang w:val="ro-RO"/>
        </w:rPr>
        <w:t>p</w:t>
      </w:r>
      <w:r w:rsidRPr="00013A30">
        <w:rPr>
          <w:rFonts w:ascii="Times New Roman" w:hAnsi="Times New Roman" w:cs="Times New Roman"/>
          <w:sz w:val="24"/>
          <w:szCs w:val="24"/>
          <w:lang w:val="ro-RO"/>
        </w:rPr>
        <w:t xml:space="preserve">rimarului </w:t>
      </w:r>
      <w:r w:rsidR="00963CDC">
        <w:rPr>
          <w:rFonts w:ascii="Times New Roman" w:hAnsi="Times New Roman" w:cs="Times New Roman"/>
          <w:sz w:val="24"/>
          <w:szCs w:val="24"/>
          <w:lang w:val="ro-RO"/>
        </w:rPr>
        <w:t>n</w:t>
      </w:r>
      <w:r w:rsidR="00963CDC" w:rsidRPr="00013A30">
        <w:rPr>
          <w:rFonts w:ascii="Times New Roman" w:hAnsi="Times New Roman" w:cs="Times New Roman"/>
          <w:sz w:val="24"/>
          <w:szCs w:val="24"/>
          <w:lang w:val="ro-RO"/>
        </w:rPr>
        <w:t xml:space="preserve">r. </w:t>
      </w:r>
      <w:r w:rsidR="009703A7">
        <w:rPr>
          <w:rFonts w:ascii="Times New Roman" w:hAnsi="Times New Roman" w:cs="Times New Roman"/>
          <w:sz w:val="24"/>
          <w:szCs w:val="24"/>
          <w:lang w:val="ro-RO"/>
        </w:rPr>
        <w:t>373/27.01.</w:t>
      </w:r>
      <w:r w:rsidR="002C246E">
        <w:rPr>
          <w:rFonts w:ascii="Times New Roman" w:hAnsi="Times New Roman" w:cs="Times New Roman"/>
          <w:sz w:val="24"/>
          <w:szCs w:val="24"/>
          <w:lang w:val="ro-RO"/>
        </w:rPr>
        <w:t>2020 privind necesitatea a</w:t>
      </w:r>
      <w:r w:rsidR="009703A7">
        <w:rPr>
          <w:rFonts w:ascii="Times New Roman" w:hAnsi="Times New Roman" w:cs="Times New Roman"/>
          <w:sz w:val="24"/>
          <w:szCs w:val="24"/>
          <w:lang w:val="ro-RO"/>
        </w:rPr>
        <w:t xml:space="preserve">probării </w:t>
      </w:r>
      <w:r w:rsidR="009703A7" w:rsidRPr="009703A7">
        <w:rPr>
          <w:rFonts w:ascii="Times New Roman" w:hAnsi="Times New Roman" w:cs="Times New Roman"/>
          <w:sz w:val="24"/>
          <w:szCs w:val="24"/>
          <w:lang w:val="ro-RO"/>
        </w:rPr>
        <w:t>numărului de burse și a cuantumului unei</w:t>
      </w:r>
      <w:r w:rsidR="009703A7">
        <w:rPr>
          <w:rFonts w:ascii="Times New Roman" w:hAnsi="Times New Roman" w:cs="Times New Roman"/>
          <w:sz w:val="24"/>
          <w:szCs w:val="24"/>
          <w:lang w:val="ro-RO"/>
        </w:rPr>
        <w:t xml:space="preserve"> </w:t>
      </w:r>
      <w:r w:rsidR="009703A7" w:rsidRPr="009703A7">
        <w:rPr>
          <w:rFonts w:ascii="Times New Roman" w:hAnsi="Times New Roman" w:cs="Times New Roman"/>
          <w:sz w:val="24"/>
          <w:szCs w:val="24"/>
          <w:lang w:val="ro-RO"/>
        </w:rPr>
        <w:t>burse pentru elevii din învățământul preuniversitar de stat din</w:t>
      </w:r>
      <w:r w:rsidR="009703A7">
        <w:rPr>
          <w:rFonts w:ascii="Times New Roman" w:hAnsi="Times New Roman" w:cs="Times New Roman"/>
          <w:sz w:val="24"/>
          <w:szCs w:val="24"/>
          <w:lang w:val="ro-RO"/>
        </w:rPr>
        <w:t xml:space="preserve"> </w:t>
      </w:r>
      <w:r w:rsidR="009703A7" w:rsidRPr="009703A7">
        <w:rPr>
          <w:rFonts w:ascii="Times New Roman" w:hAnsi="Times New Roman" w:cs="Times New Roman"/>
          <w:sz w:val="24"/>
          <w:szCs w:val="24"/>
          <w:lang w:val="ro-RO"/>
        </w:rPr>
        <w:t>comun</w:t>
      </w:r>
      <w:r w:rsidR="009703A7">
        <w:rPr>
          <w:rFonts w:ascii="Times New Roman" w:hAnsi="Times New Roman" w:cs="Times New Roman"/>
          <w:sz w:val="24"/>
          <w:szCs w:val="24"/>
          <w:lang w:val="ro-RO"/>
        </w:rPr>
        <w:t>a Vălișoara aferente anului 2020</w:t>
      </w:r>
      <w:r w:rsidR="005E769F">
        <w:rPr>
          <w:rFonts w:ascii="Times New Roman" w:hAnsi="Times New Roman" w:cs="Times New Roman"/>
          <w:sz w:val="24"/>
          <w:szCs w:val="24"/>
          <w:lang w:val="ro-RO"/>
        </w:rPr>
        <w:t>;</w:t>
      </w:r>
      <w:r w:rsidR="00886822">
        <w:rPr>
          <w:rFonts w:ascii="Times New Roman" w:hAnsi="Times New Roman" w:cs="Times New Roman"/>
          <w:sz w:val="24"/>
          <w:szCs w:val="24"/>
          <w:lang w:val="ro-RO"/>
        </w:rPr>
        <w:t xml:space="preserve"> </w:t>
      </w:r>
      <w:r w:rsidR="00013A30" w:rsidRPr="00013A30">
        <w:rPr>
          <w:rFonts w:ascii="Times New Roman" w:hAnsi="Times New Roman" w:cs="Times New Roman"/>
          <w:sz w:val="24"/>
          <w:szCs w:val="24"/>
          <w:lang w:val="ro-RO"/>
        </w:rPr>
        <w:t xml:space="preserve"> </w:t>
      </w:r>
    </w:p>
    <w:p w:rsidR="00E3173F" w:rsidRDefault="00E3173F" w:rsidP="00E3173F">
      <w:pPr>
        <w:spacing w:after="0"/>
        <w:ind w:firstLine="720"/>
        <w:jc w:val="both"/>
        <w:rPr>
          <w:rFonts w:ascii="Times New Roman" w:hAnsi="Times New Roman" w:cs="Times New Roman"/>
          <w:color w:val="000000"/>
          <w:sz w:val="24"/>
          <w:szCs w:val="24"/>
        </w:rPr>
      </w:pPr>
      <w:r>
        <w:rPr>
          <w:rFonts w:ascii="Times New Roman" w:hAnsi="Times New Roman" w:cs="Times New Roman"/>
          <w:sz w:val="24"/>
          <w:szCs w:val="24"/>
          <w:lang w:val="ro-RO"/>
        </w:rPr>
        <w:t xml:space="preserve">- </w:t>
      </w:r>
      <w:r w:rsidR="002C246E">
        <w:rPr>
          <w:rFonts w:ascii="Times New Roman" w:hAnsi="Times New Roman" w:cs="Times New Roman"/>
          <w:sz w:val="24"/>
          <w:szCs w:val="24"/>
          <w:lang w:val="ro-RO"/>
        </w:rPr>
        <w:t>r</w:t>
      </w:r>
      <w:r w:rsidRPr="004E0BDC">
        <w:rPr>
          <w:rFonts w:ascii="Times New Roman" w:hAnsi="Times New Roman" w:cs="Times New Roman"/>
          <w:color w:val="000000"/>
          <w:sz w:val="24"/>
          <w:szCs w:val="24"/>
        </w:rPr>
        <w:t xml:space="preserve">aportul </w:t>
      </w:r>
      <w:r w:rsidR="009703A7">
        <w:rPr>
          <w:rFonts w:ascii="Times New Roman" w:hAnsi="Times New Roman" w:cs="Times New Roman"/>
          <w:color w:val="000000"/>
          <w:sz w:val="24"/>
          <w:szCs w:val="24"/>
        </w:rPr>
        <w:t xml:space="preserve">compartimentului de </w:t>
      </w:r>
      <w:r w:rsidRPr="004E0BDC">
        <w:rPr>
          <w:rFonts w:ascii="Times New Roman" w:hAnsi="Times New Roman" w:cs="Times New Roman"/>
          <w:color w:val="000000"/>
          <w:sz w:val="24"/>
          <w:szCs w:val="24"/>
        </w:rPr>
        <w:t>specialitate nr</w:t>
      </w:r>
      <w:r w:rsidR="00B104F9">
        <w:rPr>
          <w:rFonts w:ascii="Times New Roman" w:hAnsi="Times New Roman" w:cs="Times New Roman"/>
          <w:color w:val="000000"/>
          <w:sz w:val="24"/>
          <w:szCs w:val="24"/>
        </w:rPr>
        <w:t xml:space="preserve">. </w:t>
      </w:r>
      <w:r w:rsidR="009703A7">
        <w:rPr>
          <w:rFonts w:ascii="Times New Roman" w:hAnsi="Times New Roman" w:cs="Times New Roman"/>
          <w:color w:val="000000"/>
          <w:sz w:val="24"/>
          <w:szCs w:val="24"/>
        </w:rPr>
        <w:t>374/</w:t>
      </w:r>
      <w:r w:rsidR="00963CDC">
        <w:rPr>
          <w:rFonts w:ascii="Times New Roman" w:hAnsi="Times New Roman" w:cs="Times New Roman"/>
          <w:color w:val="000000"/>
          <w:sz w:val="24"/>
          <w:szCs w:val="24"/>
        </w:rPr>
        <w:t>2020</w:t>
      </w:r>
      <w:r w:rsidRPr="004E0BDC">
        <w:rPr>
          <w:rFonts w:ascii="Times New Roman" w:hAnsi="Times New Roman" w:cs="Times New Roman"/>
          <w:color w:val="000000"/>
          <w:sz w:val="24"/>
          <w:szCs w:val="24"/>
        </w:rPr>
        <w:t>;</w:t>
      </w:r>
    </w:p>
    <w:p w:rsidR="005E769F" w:rsidRDefault="00E3173F" w:rsidP="00E3173F">
      <w:pPr>
        <w:spacing w:after="0"/>
        <w:ind w:firstLine="720"/>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r w:rsidR="002C246E">
        <w:rPr>
          <w:rFonts w:ascii="Times New Roman" w:hAnsi="Times New Roman" w:cs="Times New Roman"/>
          <w:color w:val="000000"/>
          <w:sz w:val="24"/>
          <w:szCs w:val="24"/>
        </w:rPr>
        <w:t>p</w:t>
      </w:r>
      <w:r>
        <w:rPr>
          <w:rFonts w:ascii="Times New Roman" w:hAnsi="Times New Roman" w:cs="Times New Roman"/>
          <w:color w:val="000000"/>
          <w:sz w:val="24"/>
          <w:szCs w:val="24"/>
        </w:rPr>
        <w:t>roces</w:t>
      </w:r>
      <w:r w:rsidR="009703A7">
        <w:rPr>
          <w:rFonts w:ascii="Times New Roman" w:hAnsi="Times New Roman" w:cs="Times New Roman"/>
          <w:color w:val="000000"/>
          <w:sz w:val="24"/>
          <w:szCs w:val="24"/>
        </w:rPr>
        <w:t>ul</w:t>
      </w:r>
      <w:r>
        <w:rPr>
          <w:rFonts w:ascii="Times New Roman" w:hAnsi="Times New Roman" w:cs="Times New Roman"/>
          <w:color w:val="000000"/>
          <w:sz w:val="24"/>
          <w:szCs w:val="24"/>
        </w:rPr>
        <w:t xml:space="preserve"> verbal </w:t>
      </w:r>
      <w:r w:rsidR="009703A7">
        <w:rPr>
          <w:rFonts w:ascii="Times New Roman" w:hAnsi="Times New Roman" w:cs="Times New Roman"/>
          <w:color w:val="000000"/>
          <w:sz w:val="24"/>
          <w:szCs w:val="24"/>
        </w:rPr>
        <w:t xml:space="preserve">de afişare a proiectului de hotărâre nr. 4/27.01.2020, înregistrat sub numărul </w:t>
      </w:r>
      <w:r w:rsidR="00963CDC">
        <w:rPr>
          <w:rFonts w:ascii="Times New Roman" w:hAnsi="Times New Roman" w:cs="Times New Roman"/>
          <w:color w:val="000000"/>
          <w:sz w:val="24"/>
          <w:szCs w:val="24"/>
        </w:rPr>
        <w:t xml:space="preserve"> </w:t>
      </w:r>
      <w:r w:rsidR="009703A7">
        <w:rPr>
          <w:rFonts w:ascii="Times New Roman" w:hAnsi="Times New Roman" w:cs="Times New Roman"/>
          <w:color w:val="000000"/>
          <w:sz w:val="24"/>
          <w:szCs w:val="24"/>
        </w:rPr>
        <w:t>376/27.01</w:t>
      </w:r>
      <w:r w:rsidR="002C246E">
        <w:rPr>
          <w:rFonts w:ascii="Times New Roman" w:hAnsi="Times New Roman" w:cs="Times New Roman"/>
          <w:color w:val="000000"/>
          <w:sz w:val="24"/>
          <w:szCs w:val="24"/>
        </w:rPr>
        <w:t>.</w:t>
      </w:r>
      <w:r w:rsidR="00963CDC">
        <w:rPr>
          <w:rFonts w:ascii="Times New Roman" w:hAnsi="Times New Roman" w:cs="Times New Roman"/>
          <w:color w:val="000000"/>
          <w:sz w:val="24"/>
          <w:szCs w:val="24"/>
        </w:rPr>
        <w:t>2020</w:t>
      </w:r>
      <w:r>
        <w:rPr>
          <w:rFonts w:ascii="Times New Roman" w:hAnsi="Times New Roman" w:cs="Times New Roman"/>
          <w:color w:val="000000"/>
          <w:sz w:val="24"/>
          <w:szCs w:val="24"/>
        </w:rPr>
        <w:t>;</w:t>
      </w:r>
    </w:p>
    <w:p w:rsidR="00E3173F" w:rsidRDefault="005E769F" w:rsidP="00E3173F">
      <w:pPr>
        <w:spacing w:after="0"/>
        <w:ind w:firstLine="720"/>
        <w:jc w:val="both"/>
        <w:rPr>
          <w:rFonts w:ascii="Times New Roman" w:hAnsi="Times New Roman" w:cs="Times New Roman"/>
          <w:bCs/>
          <w:sz w:val="24"/>
          <w:szCs w:val="24"/>
        </w:rPr>
      </w:pPr>
      <w:r>
        <w:rPr>
          <w:rFonts w:ascii="Times New Roman" w:hAnsi="Times New Roman" w:cs="Times New Roman"/>
          <w:color w:val="000000"/>
          <w:sz w:val="24"/>
          <w:szCs w:val="24"/>
        </w:rPr>
        <w:t xml:space="preserve">- </w:t>
      </w:r>
      <w:r w:rsidR="002C246E">
        <w:rPr>
          <w:rFonts w:ascii="Times New Roman" w:hAnsi="Times New Roman" w:cs="Times New Roman"/>
          <w:color w:val="000000"/>
          <w:sz w:val="24"/>
          <w:szCs w:val="24"/>
        </w:rPr>
        <w:t>r</w:t>
      </w:r>
      <w:r w:rsidR="00E3173F" w:rsidRPr="009E6D70">
        <w:rPr>
          <w:rFonts w:ascii="Times New Roman" w:hAnsi="Times New Roman" w:cs="Times New Roman"/>
          <w:color w:val="000000"/>
          <w:sz w:val="24"/>
          <w:szCs w:val="24"/>
        </w:rPr>
        <w:t xml:space="preserve">aportul </w:t>
      </w:r>
      <w:r w:rsidR="009703A7">
        <w:rPr>
          <w:rFonts w:ascii="Times New Roman" w:hAnsi="Times New Roman" w:cs="Times New Roman"/>
          <w:bCs/>
          <w:sz w:val="24"/>
          <w:szCs w:val="24"/>
        </w:rPr>
        <w:t>c</w:t>
      </w:r>
      <w:r w:rsidR="00E3173F" w:rsidRPr="009E6D70">
        <w:rPr>
          <w:rFonts w:ascii="Times New Roman" w:hAnsi="Times New Roman" w:cs="Times New Roman"/>
          <w:bCs/>
          <w:sz w:val="24"/>
          <w:szCs w:val="24"/>
        </w:rPr>
        <w:t xml:space="preserve">omisiei </w:t>
      </w:r>
      <w:r>
        <w:rPr>
          <w:rFonts w:ascii="Times New Roman" w:hAnsi="Times New Roman" w:cs="Times New Roman"/>
          <w:bCs/>
          <w:sz w:val="24"/>
          <w:szCs w:val="24"/>
        </w:rPr>
        <w:t xml:space="preserve">de specialitate </w:t>
      </w:r>
      <w:r w:rsidR="00E3173F" w:rsidRPr="009E6D70">
        <w:rPr>
          <w:rFonts w:ascii="Times New Roman" w:hAnsi="Times New Roman" w:cs="Times New Roman"/>
          <w:bCs/>
          <w:sz w:val="24"/>
          <w:szCs w:val="24"/>
        </w:rPr>
        <w:t>pentru programe de dezvoltare economico-socială,</w:t>
      </w:r>
      <w:r w:rsidR="00E3173F">
        <w:rPr>
          <w:rFonts w:ascii="Times New Roman" w:hAnsi="Times New Roman" w:cs="Times New Roman"/>
          <w:bCs/>
          <w:sz w:val="24"/>
          <w:szCs w:val="24"/>
        </w:rPr>
        <w:t xml:space="preserve"> </w:t>
      </w:r>
      <w:r w:rsidR="00E3173F" w:rsidRPr="009E6D70">
        <w:rPr>
          <w:rFonts w:ascii="Times New Roman" w:hAnsi="Times New Roman" w:cs="Times New Roman"/>
          <w:bCs/>
          <w:sz w:val="24"/>
          <w:szCs w:val="24"/>
        </w:rPr>
        <w:t>buget,</w:t>
      </w:r>
      <w:r w:rsidR="00E3173F">
        <w:rPr>
          <w:rFonts w:ascii="Times New Roman" w:hAnsi="Times New Roman" w:cs="Times New Roman"/>
          <w:bCs/>
          <w:sz w:val="24"/>
          <w:szCs w:val="24"/>
        </w:rPr>
        <w:t xml:space="preserve"> </w:t>
      </w:r>
      <w:r w:rsidR="009703A7">
        <w:rPr>
          <w:rFonts w:ascii="Times New Roman" w:hAnsi="Times New Roman" w:cs="Times New Roman"/>
          <w:bCs/>
          <w:sz w:val="24"/>
          <w:szCs w:val="24"/>
        </w:rPr>
        <w:t xml:space="preserve">    </w:t>
      </w:r>
      <w:r w:rsidR="00E3173F" w:rsidRPr="009E6D70">
        <w:rPr>
          <w:rFonts w:ascii="Times New Roman" w:hAnsi="Times New Roman" w:cs="Times New Roman"/>
          <w:bCs/>
          <w:sz w:val="24"/>
          <w:szCs w:val="24"/>
        </w:rPr>
        <w:t>finanţe,</w:t>
      </w:r>
      <w:r w:rsidR="00E3173F">
        <w:rPr>
          <w:rFonts w:ascii="Times New Roman" w:hAnsi="Times New Roman" w:cs="Times New Roman"/>
          <w:bCs/>
          <w:sz w:val="24"/>
          <w:szCs w:val="24"/>
        </w:rPr>
        <w:t xml:space="preserve"> </w:t>
      </w:r>
      <w:r w:rsidR="00E3173F" w:rsidRPr="009E6D70">
        <w:rPr>
          <w:rFonts w:ascii="Times New Roman" w:hAnsi="Times New Roman" w:cs="Times New Roman"/>
          <w:bCs/>
          <w:sz w:val="24"/>
          <w:szCs w:val="24"/>
        </w:rPr>
        <w:t>administrarea domeniului public şi privat, amenajarea teritoriului,</w:t>
      </w:r>
      <w:r w:rsidR="00E3173F">
        <w:rPr>
          <w:rFonts w:ascii="Times New Roman" w:hAnsi="Times New Roman" w:cs="Times New Roman"/>
          <w:bCs/>
          <w:sz w:val="24"/>
          <w:szCs w:val="24"/>
        </w:rPr>
        <w:t xml:space="preserve"> </w:t>
      </w:r>
      <w:r w:rsidR="00E3173F" w:rsidRPr="009E6D70">
        <w:rPr>
          <w:rFonts w:ascii="Times New Roman" w:hAnsi="Times New Roman" w:cs="Times New Roman"/>
          <w:bCs/>
          <w:sz w:val="24"/>
          <w:szCs w:val="24"/>
        </w:rPr>
        <w:t>urbanism şi realizarea lucrărilor publice, protecţia mediului înconjurător,</w:t>
      </w:r>
      <w:r w:rsidR="009703A7">
        <w:rPr>
          <w:rFonts w:ascii="Times New Roman" w:hAnsi="Times New Roman" w:cs="Times New Roman"/>
          <w:bCs/>
          <w:sz w:val="24"/>
          <w:szCs w:val="24"/>
        </w:rPr>
        <w:t xml:space="preserve"> turism, servicii publice și comerț</w:t>
      </w:r>
      <w:r w:rsidR="00E3173F">
        <w:rPr>
          <w:rFonts w:ascii="Times New Roman" w:hAnsi="Times New Roman" w:cs="Times New Roman"/>
          <w:bCs/>
          <w:sz w:val="24"/>
          <w:szCs w:val="24"/>
        </w:rPr>
        <w:t xml:space="preserve"> </w:t>
      </w:r>
      <w:r w:rsidR="002B0D33">
        <w:rPr>
          <w:rFonts w:ascii="Times New Roman" w:hAnsi="Times New Roman" w:cs="Times New Roman"/>
          <w:bCs/>
          <w:sz w:val="24"/>
          <w:szCs w:val="24"/>
        </w:rPr>
        <w:t xml:space="preserve">nr. </w:t>
      </w:r>
      <w:r w:rsidR="00963CDC">
        <w:rPr>
          <w:rFonts w:ascii="Times New Roman" w:hAnsi="Times New Roman" w:cs="Times New Roman"/>
          <w:bCs/>
          <w:sz w:val="24"/>
          <w:szCs w:val="24"/>
        </w:rPr>
        <w:t>90</w:t>
      </w:r>
      <w:r w:rsidR="009703A7">
        <w:rPr>
          <w:rFonts w:ascii="Times New Roman" w:hAnsi="Times New Roman" w:cs="Times New Roman"/>
          <w:bCs/>
          <w:sz w:val="24"/>
          <w:szCs w:val="24"/>
        </w:rPr>
        <w:t>4</w:t>
      </w:r>
      <w:r w:rsidR="00963CDC">
        <w:rPr>
          <w:rFonts w:ascii="Times New Roman" w:hAnsi="Times New Roman" w:cs="Times New Roman"/>
          <w:bCs/>
          <w:sz w:val="24"/>
          <w:szCs w:val="24"/>
        </w:rPr>
        <w:t>/</w:t>
      </w:r>
      <w:r w:rsidR="009703A7">
        <w:rPr>
          <w:rFonts w:ascii="Times New Roman" w:hAnsi="Times New Roman" w:cs="Times New Roman"/>
          <w:bCs/>
          <w:sz w:val="24"/>
          <w:szCs w:val="24"/>
        </w:rPr>
        <w:t>27.02.</w:t>
      </w:r>
      <w:r w:rsidR="002B0D33">
        <w:rPr>
          <w:rFonts w:ascii="Times New Roman" w:hAnsi="Times New Roman" w:cs="Times New Roman"/>
          <w:bCs/>
          <w:sz w:val="24"/>
          <w:szCs w:val="24"/>
        </w:rPr>
        <w:t>2020</w:t>
      </w:r>
      <w:r w:rsidR="009703A7">
        <w:rPr>
          <w:rFonts w:ascii="Times New Roman" w:hAnsi="Times New Roman" w:cs="Times New Roman"/>
          <w:bCs/>
          <w:sz w:val="24"/>
          <w:szCs w:val="24"/>
        </w:rPr>
        <w:t>,</w:t>
      </w:r>
      <w:r w:rsidR="002B0D33">
        <w:rPr>
          <w:rFonts w:ascii="Times New Roman" w:hAnsi="Times New Roman" w:cs="Times New Roman"/>
          <w:bCs/>
          <w:sz w:val="24"/>
          <w:szCs w:val="24"/>
        </w:rPr>
        <w:t xml:space="preserve"> cuprinzând avizul favorabil asupra proiectului de hotărâre</w:t>
      </w:r>
      <w:r w:rsidR="00E3173F">
        <w:rPr>
          <w:rFonts w:ascii="Times New Roman" w:hAnsi="Times New Roman" w:cs="Times New Roman"/>
          <w:bCs/>
          <w:sz w:val="24"/>
          <w:szCs w:val="24"/>
        </w:rPr>
        <w:t>;</w:t>
      </w:r>
    </w:p>
    <w:p w:rsidR="00963CDC" w:rsidRDefault="00963CDC" w:rsidP="00963CDC">
      <w:pPr>
        <w:spacing w:after="0"/>
        <w:ind w:firstLine="720"/>
        <w:jc w:val="both"/>
        <w:rPr>
          <w:rFonts w:ascii="Times New Roman" w:hAnsi="Times New Roman" w:cs="Times New Roman"/>
          <w:bCs/>
          <w:sz w:val="24"/>
          <w:szCs w:val="24"/>
        </w:rPr>
      </w:pPr>
      <w:r w:rsidRPr="00963CDC">
        <w:rPr>
          <w:rFonts w:ascii="Times New Roman" w:hAnsi="Times New Roman" w:cs="Times New Roman"/>
          <w:bCs/>
          <w:sz w:val="24"/>
          <w:szCs w:val="24"/>
        </w:rPr>
        <w:t xml:space="preserve">- </w:t>
      </w:r>
      <w:r w:rsidR="002C246E">
        <w:rPr>
          <w:rFonts w:ascii="Times New Roman" w:hAnsi="Times New Roman" w:cs="Times New Roman"/>
          <w:bCs/>
          <w:sz w:val="24"/>
          <w:szCs w:val="24"/>
        </w:rPr>
        <w:t>r</w:t>
      </w:r>
      <w:r w:rsidRPr="00963CDC">
        <w:rPr>
          <w:rFonts w:ascii="Times New Roman" w:hAnsi="Times New Roman" w:cs="Times New Roman"/>
          <w:bCs/>
          <w:sz w:val="24"/>
          <w:szCs w:val="24"/>
        </w:rPr>
        <w:t>aportul comisiei</w:t>
      </w:r>
      <w:r w:rsidR="002C246E">
        <w:rPr>
          <w:rFonts w:ascii="Times New Roman" w:hAnsi="Times New Roman" w:cs="Times New Roman"/>
          <w:bCs/>
          <w:sz w:val="24"/>
          <w:szCs w:val="24"/>
        </w:rPr>
        <w:t xml:space="preserve"> de specialitate</w:t>
      </w:r>
      <w:r w:rsidRPr="00963CDC">
        <w:rPr>
          <w:rFonts w:ascii="Times New Roman" w:hAnsi="Times New Roman" w:cs="Times New Roman"/>
          <w:bCs/>
          <w:sz w:val="24"/>
          <w:szCs w:val="24"/>
        </w:rPr>
        <w:t xml:space="preserve"> pentru activități științifice, învățământ, sănătate, familie, </w:t>
      </w:r>
      <w:r w:rsidR="002C246E">
        <w:rPr>
          <w:rFonts w:ascii="Times New Roman" w:hAnsi="Times New Roman" w:cs="Times New Roman"/>
          <w:bCs/>
          <w:sz w:val="24"/>
          <w:szCs w:val="24"/>
        </w:rPr>
        <w:t xml:space="preserve">       </w:t>
      </w:r>
      <w:r w:rsidRPr="00963CDC">
        <w:rPr>
          <w:rFonts w:ascii="Times New Roman" w:hAnsi="Times New Roman" w:cs="Times New Roman"/>
          <w:bCs/>
          <w:sz w:val="24"/>
          <w:szCs w:val="24"/>
        </w:rPr>
        <w:t xml:space="preserve">cultură, culte, sport, protecție socială, protecție copii și tineret nr. </w:t>
      </w:r>
      <w:r w:rsidR="009703A7">
        <w:rPr>
          <w:rFonts w:ascii="Times New Roman" w:hAnsi="Times New Roman" w:cs="Times New Roman"/>
          <w:bCs/>
          <w:sz w:val="24"/>
          <w:szCs w:val="24"/>
        </w:rPr>
        <w:t>905</w:t>
      </w:r>
      <w:r>
        <w:rPr>
          <w:rFonts w:ascii="Times New Roman" w:hAnsi="Times New Roman" w:cs="Times New Roman"/>
          <w:bCs/>
          <w:sz w:val="24"/>
          <w:szCs w:val="24"/>
        </w:rPr>
        <w:t>/27.02.2020</w:t>
      </w:r>
      <w:r w:rsidRPr="00963CDC">
        <w:rPr>
          <w:rFonts w:ascii="Times New Roman" w:hAnsi="Times New Roman" w:cs="Times New Roman"/>
          <w:bCs/>
          <w:sz w:val="24"/>
          <w:szCs w:val="24"/>
        </w:rPr>
        <w:t>, cuprinzând</w:t>
      </w:r>
      <w:r w:rsidR="002C246E">
        <w:rPr>
          <w:rFonts w:ascii="Times New Roman" w:hAnsi="Times New Roman" w:cs="Times New Roman"/>
          <w:bCs/>
          <w:sz w:val="24"/>
          <w:szCs w:val="24"/>
        </w:rPr>
        <w:t xml:space="preserve">                     </w:t>
      </w:r>
      <w:r w:rsidRPr="00963CDC">
        <w:rPr>
          <w:rFonts w:ascii="Times New Roman" w:hAnsi="Times New Roman" w:cs="Times New Roman"/>
          <w:bCs/>
          <w:sz w:val="24"/>
          <w:szCs w:val="24"/>
        </w:rPr>
        <w:t xml:space="preserve"> avizul favorabil asupra proiectului de hotărâre;</w:t>
      </w:r>
    </w:p>
    <w:p w:rsidR="009C0AD9" w:rsidRDefault="005E769F" w:rsidP="009C0AD9">
      <w:pPr>
        <w:spacing w:after="0"/>
        <w:ind w:firstLine="720"/>
        <w:jc w:val="both"/>
        <w:rPr>
          <w:rFonts w:ascii="Times New Roman" w:hAnsi="Times New Roman" w:cs="Times New Roman"/>
          <w:bCs/>
          <w:sz w:val="24"/>
          <w:szCs w:val="24"/>
        </w:rPr>
      </w:pPr>
      <w:r>
        <w:rPr>
          <w:rFonts w:ascii="Times New Roman" w:hAnsi="Times New Roman" w:cs="Times New Roman"/>
          <w:bCs/>
          <w:sz w:val="24"/>
          <w:szCs w:val="24"/>
        </w:rPr>
        <w:t xml:space="preserve">În </w:t>
      </w:r>
      <w:r w:rsidR="009703A7">
        <w:rPr>
          <w:rFonts w:ascii="Times New Roman" w:hAnsi="Times New Roman" w:cs="Times New Roman"/>
          <w:bCs/>
          <w:sz w:val="24"/>
          <w:szCs w:val="24"/>
        </w:rPr>
        <w:t>conformitate cu prevederile art. 82 alin. (</w:t>
      </w:r>
      <w:r w:rsidR="009C0AD9">
        <w:rPr>
          <w:rFonts w:ascii="Times New Roman" w:hAnsi="Times New Roman" w:cs="Times New Roman"/>
          <w:bCs/>
          <w:sz w:val="24"/>
          <w:szCs w:val="24"/>
        </w:rPr>
        <w:t xml:space="preserve">1) – alin. (2) și art. 105 alin. (2) lit. d) din Legea      educației naționale nr. 1/2011, cu modificările și completările ulterioare, corroborate cu prevederile art. 4 din Ordinul MEC nr. 5576/2011 privind aprobarea Criteriilor generale de acordare a burselor elevilor din învățământul preuniversitar de stat, cu modificările și completările ulterioare, Hotărârii Guvernului                nr. 666/2019      </w:t>
      </w:r>
    </w:p>
    <w:p w:rsidR="00E3173F" w:rsidRDefault="009C0AD9" w:rsidP="009C0AD9">
      <w:pPr>
        <w:spacing w:after="0"/>
        <w:jc w:val="both"/>
        <w:rPr>
          <w:rFonts w:ascii="Times New Roman" w:hAnsi="Times New Roman" w:cs="Times New Roman"/>
          <w:bCs/>
          <w:sz w:val="24"/>
          <w:szCs w:val="24"/>
        </w:rPr>
      </w:pPr>
      <w:r>
        <w:rPr>
          <w:rFonts w:ascii="Times New Roman" w:hAnsi="Times New Roman" w:cs="Times New Roman"/>
          <w:bCs/>
          <w:sz w:val="24"/>
          <w:szCs w:val="24"/>
        </w:rPr>
        <w:t>pentru aprobarea cuantumului minim al burselor de performanță, de merit, de studio și de ajutor social  pentru elevii din învățământul preuniversitar de stat, cu frecventa, care se acordă elevilor în anul școlar 2019-2020;</w:t>
      </w:r>
    </w:p>
    <w:p w:rsidR="00E3173F" w:rsidRDefault="009C0AD9" w:rsidP="009C0AD9">
      <w:pPr>
        <w:spacing w:after="0"/>
        <w:jc w:val="both"/>
        <w:rPr>
          <w:rFonts w:ascii="Times New Roman" w:hAnsi="Times New Roman" w:cs="Times New Roman"/>
          <w:color w:val="000000"/>
          <w:sz w:val="24"/>
          <w:szCs w:val="24"/>
        </w:rPr>
      </w:pPr>
      <w:r>
        <w:rPr>
          <w:rFonts w:ascii="Times New Roman" w:hAnsi="Times New Roman" w:cs="Times New Roman"/>
          <w:bCs/>
          <w:sz w:val="24"/>
          <w:szCs w:val="24"/>
        </w:rPr>
        <w:tab/>
      </w:r>
      <w:r w:rsidR="00E3173F">
        <w:rPr>
          <w:rFonts w:ascii="Times New Roman" w:hAnsi="Times New Roman" w:cs="Times New Roman"/>
          <w:color w:val="000000"/>
          <w:sz w:val="24"/>
          <w:szCs w:val="24"/>
        </w:rPr>
        <w:t xml:space="preserve">În temeiul </w:t>
      </w:r>
      <w:r w:rsidR="005E769F">
        <w:rPr>
          <w:rFonts w:ascii="Times New Roman" w:hAnsi="Times New Roman" w:cs="Times New Roman"/>
          <w:color w:val="000000"/>
          <w:sz w:val="24"/>
          <w:szCs w:val="24"/>
        </w:rPr>
        <w:t xml:space="preserve">prevederilor </w:t>
      </w:r>
      <w:r w:rsidR="00867B70" w:rsidRPr="00E92BF6">
        <w:rPr>
          <w:rFonts w:ascii="Times New Roman" w:hAnsi="Times New Roman" w:cs="Times New Roman"/>
          <w:sz w:val="24"/>
          <w:szCs w:val="24"/>
          <w:lang w:val="ro-RO"/>
        </w:rPr>
        <w:t xml:space="preserve">art. 129 </w:t>
      </w:r>
      <w:r w:rsidR="005E769F">
        <w:rPr>
          <w:rFonts w:ascii="Times New Roman" w:hAnsi="Times New Roman" w:cs="Times New Roman"/>
          <w:sz w:val="24"/>
          <w:szCs w:val="24"/>
        </w:rPr>
        <w:t>alin. (</w:t>
      </w:r>
      <w:r w:rsidR="002C246E">
        <w:rPr>
          <w:rFonts w:ascii="Times New Roman" w:hAnsi="Times New Roman" w:cs="Times New Roman"/>
          <w:sz w:val="24"/>
          <w:szCs w:val="24"/>
        </w:rPr>
        <w:t>1</w:t>
      </w:r>
      <w:r w:rsidR="00867B70" w:rsidRPr="00E92BF6">
        <w:rPr>
          <w:rFonts w:ascii="Times New Roman" w:hAnsi="Times New Roman" w:cs="Times New Roman"/>
          <w:sz w:val="24"/>
          <w:szCs w:val="24"/>
        </w:rPr>
        <w:t>)</w:t>
      </w:r>
      <w:r w:rsidR="002C246E">
        <w:rPr>
          <w:rFonts w:ascii="Times New Roman" w:hAnsi="Times New Roman" w:cs="Times New Roman"/>
          <w:sz w:val="24"/>
          <w:szCs w:val="24"/>
        </w:rPr>
        <w:t xml:space="preserve">, alin. (2) </w:t>
      </w:r>
      <w:r w:rsidR="00EE0AB3">
        <w:rPr>
          <w:rFonts w:ascii="Times New Roman" w:hAnsi="Times New Roman" w:cs="Times New Roman"/>
          <w:sz w:val="24"/>
          <w:szCs w:val="24"/>
        </w:rPr>
        <w:t xml:space="preserve">lit. </w:t>
      </w:r>
      <w:r>
        <w:rPr>
          <w:rFonts w:ascii="Times New Roman" w:hAnsi="Times New Roman" w:cs="Times New Roman"/>
          <w:sz w:val="24"/>
          <w:szCs w:val="24"/>
        </w:rPr>
        <w:t>d</w:t>
      </w:r>
      <w:r w:rsidR="005E769F">
        <w:rPr>
          <w:rFonts w:ascii="Times New Roman" w:hAnsi="Times New Roman" w:cs="Times New Roman"/>
          <w:sz w:val="24"/>
          <w:szCs w:val="24"/>
        </w:rPr>
        <w:t>)</w:t>
      </w:r>
      <w:r w:rsidR="00867B70" w:rsidRPr="00E92BF6">
        <w:rPr>
          <w:rFonts w:ascii="Times New Roman" w:hAnsi="Times New Roman" w:cs="Times New Roman"/>
          <w:sz w:val="24"/>
          <w:szCs w:val="24"/>
        </w:rPr>
        <w:t xml:space="preserve">, </w:t>
      </w:r>
      <w:r w:rsidR="00867B70" w:rsidRPr="00E92BF6">
        <w:rPr>
          <w:rFonts w:ascii="Times New Roman" w:hAnsi="Times New Roman" w:cs="Times New Roman"/>
          <w:sz w:val="24"/>
          <w:szCs w:val="24"/>
          <w:lang w:val="ro-RO"/>
        </w:rPr>
        <w:t>alin. (</w:t>
      </w:r>
      <w:r>
        <w:rPr>
          <w:rFonts w:ascii="Times New Roman" w:hAnsi="Times New Roman" w:cs="Times New Roman"/>
          <w:sz w:val="24"/>
          <w:szCs w:val="24"/>
          <w:lang w:val="ro-RO"/>
        </w:rPr>
        <w:t>7</w:t>
      </w:r>
      <w:r w:rsidR="00867B70" w:rsidRPr="00E92BF6">
        <w:rPr>
          <w:rFonts w:ascii="Times New Roman" w:hAnsi="Times New Roman" w:cs="Times New Roman"/>
          <w:sz w:val="24"/>
          <w:szCs w:val="24"/>
          <w:lang w:val="ro-RO"/>
        </w:rPr>
        <w:t xml:space="preserve">) lit. </w:t>
      </w:r>
      <w:r>
        <w:rPr>
          <w:rFonts w:ascii="Times New Roman" w:hAnsi="Times New Roman" w:cs="Times New Roman"/>
          <w:sz w:val="24"/>
          <w:szCs w:val="24"/>
          <w:lang w:val="ro-RO"/>
        </w:rPr>
        <w:t>a</w:t>
      </w:r>
      <w:r w:rsidR="00867B70" w:rsidRPr="00E92BF6">
        <w:rPr>
          <w:rFonts w:ascii="Times New Roman" w:hAnsi="Times New Roman" w:cs="Times New Roman"/>
          <w:sz w:val="24"/>
          <w:szCs w:val="24"/>
          <w:lang w:val="ro-RO"/>
        </w:rPr>
        <w:t xml:space="preserve">), </w:t>
      </w:r>
      <w:r>
        <w:rPr>
          <w:rFonts w:ascii="Times New Roman" w:hAnsi="Times New Roman" w:cs="Times New Roman"/>
          <w:sz w:val="24"/>
          <w:szCs w:val="24"/>
          <w:lang w:val="ro-RO"/>
        </w:rPr>
        <w:t xml:space="preserve">art. 139 alin. (3) lit. a) </w:t>
      </w:r>
      <w:r w:rsidR="00867B70" w:rsidRPr="00E92BF6">
        <w:rPr>
          <w:rFonts w:ascii="Times New Roman" w:hAnsi="Times New Roman" w:cs="Times New Roman"/>
          <w:sz w:val="24"/>
          <w:szCs w:val="24"/>
        </w:rPr>
        <w:t>ș</w:t>
      </w:r>
      <w:r w:rsidR="002C246E">
        <w:rPr>
          <w:rFonts w:ascii="Times New Roman" w:hAnsi="Times New Roman" w:cs="Times New Roman"/>
          <w:sz w:val="24"/>
          <w:szCs w:val="24"/>
        </w:rPr>
        <w:t>i</w:t>
      </w:r>
      <w:r>
        <w:rPr>
          <w:rFonts w:ascii="Times New Roman" w:hAnsi="Times New Roman" w:cs="Times New Roman"/>
          <w:sz w:val="24"/>
          <w:szCs w:val="24"/>
        </w:rPr>
        <w:t xml:space="preserve">    </w:t>
      </w:r>
      <w:r w:rsidR="002C246E">
        <w:rPr>
          <w:rFonts w:ascii="Times New Roman" w:hAnsi="Times New Roman" w:cs="Times New Roman"/>
          <w:sz w:val="24"/>
          <w:szCs w:val="24"/>
        </w:rPr>
        <w:t xml:space="preserve"> </w:t>
      </w:r>
      <w:r w:rsidR="00867B70" w:rsidRPr="00E92BF6">
        <w:rPr>
          <w:rFonts w:ascii="Times New Roman" w:hAnsi="Times New Roman" w:cs="Times New Roman"/>
          <w:sz w:val="24"/>
          <w:szCs w:val="24"/>
        </w:rPr>
        <w:t>art. 196 alin. (1) lit. a)</w:t>
      </w:r>
      <w:r w:rsidR="00867B70" w:rsidRPr="00867B70">
        <w:rPr>
          <w:rFonts w:ascii="Times New Roman" w:hAnsi="Times New Roman" w:cs="Times New Roman"/>
          <w:sz w:val="24"/>
          <w:szCs w:val="24"/>
          <w:lang w:val="ro-RO"/>
        </w:rPr>
        <w:t xml:space="preserve"> din O</w:t>
      </w:r>
      <w:r>
        <w:rPr>
          <w:rFonts w:ascii="Times New Roman" w:hAnsi="Times New Roman" w:cs="Times New Roman"/>
          <w:sz w:val="24"/>
          <w:szCs w:val="24"/>
          <w:lang w:val="ro-RO"/>
        </w:rPr>
        <w:t xml:space="preserve">rdonanța </w:t>
      </w:r>
      <w:r w:rsidR="00867B70" w:rsidRPr="00867B70">
        <w:rPr>
          <w:rFonts w:ascii="Times New Roman" w:hAnsi="Times New Roman" w:cs="Times New Roman"/>
          <w:sz w:val="24"/>
          <w:szCs w:val="24"/>
          <w:lang w:val="ro-RO"/>
        </w:rPr>
        <w:t>G</w:t>
      </w:r>
      <w:r>
        <w:rPr>
          <w:rFonts w:ascii="Times New Roman" w:hAnsi="Times New Roman" w:cs="Times New Roman"/>
          <w:sz w:val="24"/>
          <w:szCs w:val="24"/>
          <w:lang w:val="ro-RO"/>
        </w:rPr>
        <w:t>uvernului nr</w:t>
      </w:r>
      <w:r w:rsidR="00867B70" w:rsidRPr="00867B70">
        <w:rPr>
          <w:rFonts w:ascii="Times New Roman" w:hAnsi="Times New Roman" w:cs="Times New Roman"/>
          <w:sz w:val="24"/>
          <w:szCs w:val="24"/>
          <w:lang w:val="ro-RO"/>
        </w:rPr>
        <w:t xml:space="preserve"> 57/2019, </w:t>
      </w:r>
      <w:r w:rsidR="00EE0AB3">
        <w:rPr>
          <w:rFonts w:ascii="Times New Roman" w:hAnsi="Times New Roman" w:cs="Times New Roman"/>
          <w:sz w:val="24"/>
          <w:szCs w:val="24"/>
          <w:lang w:val="ro-RO"/>
        </w:rPr>
        <w:t>cu</w:t>
      </w:r>
      <w:r w:rsidR="00054EEB">
        <w:rPr>
          <w:rFonts w:ascii="Times New Roman" w:hAnsi="Times New Roman" w:cs="Times New Roman"/>
          <w:sz w:val="24"/>
          <w:szCs w:val="24"/>
          <w:lang w:val="ro-RO"/>
        </w:rPr>
        <w:t xml:space="preserve"> completările ulterioare</w:t>
      </w:r>
      <w:r w:rsidR="00E3173F" w:rsidRPr="004E0BDC">
        <w:rPr>
          <w:rFonts w:ascii="Times New Roman" w:hAnsi="Times New Roman" w:cs="Times New Roman"/>
          <w:color w:val="000000"/>
          <w:sz w:val="24"/>
          <w:szCs w:val="24"/>
        </w:rPr>
        <w:t>,</w:t>
      </w:r>
    </w:p>
    <w:p w:rsidR="00E92BF6" w:rsidRDefault="00E92BF6" w:rsidP="00E3173F">
      <w:pPr>
        <w:spacing w:after="0"/>
        <w:ind w:firstLine="720"/>
        <w:jc w:val="both"/>
        <w:rPr>
          <w:rFonts w:ascii="Times New Roman" w:hAnsi="Times New Roman" w:cs="Times New Roman"/>
          <w:sz w:val="24"/>
          <w:szCs w:val="24"/>
        </w:rPr>
      </w:pPr>
    </w:p>
    <w:p w:rsidR="00E3173F" w:rsidRPr="009E6D70" w:rsidRDefault="00E3173F" w:rsidP="00E3173F">
      <w:pPr>
        <w:spacing w:after="0"/>
        <w:jc w:val="center"/>
        <w:rPr>
          <w:rFonts w:ascii="Times New Roman" w:hAnsi="Times New Roman" w:cs="Times New Roman"/>
          <w:b/>
          <w:color w:val="000000"/>
          <w:sz w:val="24"/>
          <w:szCs w:val="24"/>
        </w:rPr>
      </w:pPr>
      <w:r>
        <w:rPr>
          <w:rFonts w:ascii="Times New Roman" w:hAnsi="Times New Roman" w:cs="Times New Roman"/>
          <w:b/>
          <w:color w:val="000000"/>
          <w:sz w:val="24"/>
          <w:szCs w:val="24"/>
        </w:rPr>
        <w:t>HOTĂRĂȘTE:</w:t>
      </w:r>
    </w:p>
    <w:p w:rsidR="00E3173F" w:rsidRDefault="00E3173F" w:rsidP="00E3173F">
      <w:pPr>
        <w:spacing w:after="0"/>
        <w:jc w:val="both"/>
        <w:rPr>
          <w:b/>
        </w:rPr>
      </w:pPr>
      <w:r w:rsidRPr="00372296">
        <w:rPr>
          <w:b/>
        </w:rPr>
        <w:t xml:space="preserve">            </w:t>
      </w:r>
    </w:p>
    <w:p w:rsidR="00E3173F" w:rsidRDefault="00E3173F" w:rsidP="00EE0AB3">
      <w:pPr>
        <w:spacing w:after="0"/>
        <w:ind w:firstLine="720"/>
        <w:jc w:val="both"/>
        <w:rPr>
          <w:rFonts w:ascii="Times New Roman" w:hAnsi="Times New Roman" w:cs="Times New Roman"/>
          <w:sz w:val="24"/>
          <w:szCs w:val="24"/>
        </w:rPr>
      </w:pPr>
      <w:r w:rsidRPr="009C0AD9">
        <w:rPr>
          <w:rFonts w:ascii="Times New Roman" w:hAnsi="Times New Roman" w:cs="Times New Roman"/>
          <w:bCs/>
          <w:sz w:val="24"/>
          <w:szCs w:val="24"/>
        </w:rPr>
        <w:t>Art.</w:t>
      </w:r>
      <w:r w:rsidR="00AC6EE8" w:rsidRPr="009C0AD9">
        <w:rPr>
          <w:rFonts w:ascii="Times New Roman" w:hAnsi="Times New Roman" w:cs="Times New Roman"/>
          <w:bCs/>
          <w:sz w:val="24"/>
          <w:szCs w:val="24"/>
        </w:rPr>
        <w:t xml:space="preserve"> </w:t>
      </w:r>
      <w:r w:rsidRPr="009C0AD9">
        <w:rPr>
          <w:rFonts w:ascii="Times New Roman" w:hAnsi="Times New Roman" w:cs="Times New Roman"/>
          <w:bCs/>
          <w:sz w:val="24"/>
          <w:szCs w:val="24"/>
        </w:rPr>
        <w:t>1</w:t>
      </w:r>
      <w:r w:rsidR="009C0AD9">
        <w:rPr>
          <w:rFonts w:ascii="Times New Roman" w:hAnsi="Times New Roman" w:cs="Times New Roman"/>
          <w:sz w:val="24"/>
          <w:szCs w:val="24"/>
        </w:rPr>
        <w:t>.</w:t>
      </w:r>
      <w:r w:rsidRPr="009E6D70">
        <w:rPr>
          <w:rFonts w:ascii="Times New Roman" w:hAnsi="Times New Roman" w:cs="Times New Roman"/>
          <w:sz w:val="24"/>
          <w:szCs w:val="24"/>
        </w:rPr>
        <w:t xml:space="preserve"> </w:t>
      </w:r>
      <w:r w:rsidR="00EE0AB3">
        <w:rPr>
          <w:rFonts w:ascii="Times New Roman" w:hAnsi="Times New Roman" w:cs="Times New Roman"/>
          <w:sz w:val="24"/>
          <w:szCs w:val="24"/>
        </w:rPr>
        <w:t xml:space="preserve">Se aprobă </w:t>
      </w:r>
      <w:r w:rsidR="009C0AD9">
        <w:rPr>
          <w:rFonts w:ascii="Times New Roman" w:hAnsi="Times New Roman" w:cs="Times New Roman"/>
          <w:sz w:val="24"/>
          <w:szCs w:val="24"/>
          <w:lang w:val="ro-RO"/>
        </w:rPr>
        <w:t>un număr de 10 burse pentru elevii din învățământul preuniversitar de stat din comuna Vălișoara, aferente anului 2020, prevăzute în anexa care face parte integrantă din prezenta    hotărâre</w:t>
      </w:r>
      <w:r w:rsidR="00EE0AB3">
        <w:rPr>
          <w:rFonts w:ascii="Times New Roman" w:hAnsi="Times New Roman" w:cs="Times New Roman"/>
          <w:sz w:val="24"/>
          <w:szCs w:val="24"/>
        </w:rPr>
        <w:t>.</w:t>
      </w:r>
    </w:p>
    <w:p w:rsidR="00EE0AB3" w:rsidRDefault="00EE0AB3" w:rsidP="00EE0AB3">
      <w:pPr>
        <w:spacing w:after="0"/>
        <w:ind w:firstLine="720"/>
        <w:jc w:val="both"/>
        <w:rPr>
          <w:rFonts w:ascii="Times New Roman" w:hAnsi="Times New Roman" w:cs="Times New Roman"/>
          <w:sz w:val="24"/>
          <w:szCs w:val="24"/>
        </w:rPr>
      </w:pPr>
    </w:p>
    <w:p w:rsidR="009C0AD9" w:rsidRDefault="009C0AD9" w:rsidP="00EE0AB3">
      <w:pPr>
        <w:spacing w:after="0"/>
        <w:ind w:firstLine="720"/>
        <w:jc w:val="both"/>
        <w:rPr>
          <w:rFonts w:ascii="Times New Roman" w:hAnsi="Times New Roman" w:cs="Times New Roman"/>
          <w:sz w:val="24"/>
          <w:szCs w:val="24"/>
        </w:rPr>
      </w:pPr>
      <w:r>
        <w:rPr>
          <w:rFonts w:ascii="Times New Roman" w:hAnsi="Times New Roman" w:cs="Times New Roman"/>
          <w:sz w:val="24"/>
          <w:szCs w:val="24"/>
        </w:rPr>
        <w:t>Art. 2. Cuantumul lunar al unei burse pentru elevii din învățământul preuniversitar de stat din comuna Vălișoara, aferente anului 2020, este prevăzut în anexa la prezenta hotărâre.</w:t>
      </w:r>
    </w:p>
    <w:p w:rsidR="009C0AD9" w:rsidRDefault="009C0AD9" w:rsidP="002C246E">
      <w:pPr>
        <w:spacing w:after="0"/>
        <w:ind w:firstLine="720"/>
        <w:jc w:val="both"/>
        <w:rPr>
          <w:rFonts w:ascii="Times New Roman" w:hAnsi="Times New Roman" w:cs="Times New Roman"/>
          <w:sz w:val="24"/>
          <w:szCs w:val="24"/>
        </w:rPr>
      </w:pPr>
      <w:r w:rsidRPr="009C0AD9">
        <w:rPr>
          <w:rFonts w:ascii="Times New Roman" w:hAnsi="Times New Roman" w:cs="Times New Roman"/>
          <w:sz w:val="24"/>
          <w:szCs w:val="24"/>
        </w:rPr>
        <w:lastRenderedPageBreak/>
        <w:t xml:space="preserve">Art. 3. </w:t>
      </w:r>
      <w:r>
        <w:rPr>
          <w:rFonts w:ascii="Times New Roman" w:hAnsi="Times New Roman" w:cs="Times New Roman"/>
          <w:sz w:val="24"/>
          <w:szCs w:val="24"/>
        </w:rPr>
        <w:t>Actualizarea numărului de burse și/sau a cuantumului lunar al unei burse se face la    solicitarea Școlii Gimnaziale Vălișoara, cu respectarea crireriilor generale de acordare a burselor elevilor din învățământul preuniversitar de stat.</w:t>
      </w:r>
    </w:p>
    <w:p w:rsidR="009C0AD9" w:rsidRDefault="009C0AD9" w:rsidP="002C246E">
      <w:pPr>
        <w:spacing w:after="0"/>
        <w:ind w:firstLine="720"/>
        <w:jc w:val="both"/>
        <w:rPr>
          <w:rFonts w:ascii="Times New Roman" w:hAnsi="Times New Roman" w:cs="Times New Roman"/>
          <w:sz w:val="24"/>
          <w:szCs w:val="24"/>
        </w:rPr>
      </w:pPr>
    </w:p>
    <w:p w:rsidR="009C0AD9" w:rsidRDefault="009C0AD9" w:rsidP="002C246E">
      <w:pPr>
        <w:spacing w:after="0"/>
        <w:ind w:firstLine="720"/>
        <w:jc w:val="both"/>
        <w:rPr>
          <w:rFonts w:ascii="Times New Roman" w:hAnsi="Times New Roman" w:cs="Times New Roman"/>
          <w:sz w:val="24"/>
          <w:szCs w:val="24"/>
        </w:rPr>
      </w:pPr>
      <w:r>
        <w:rPr>
          <w:rFonts w:ascii="Times New Roman" w:hAnsi="Times New Roman" w:cs="Times New Roman"/>
          <w:sz w:val="24"/>
          <w:szCs w:val="24"/>
        </w:rPr>
        <w:t xml:space="preserve">Art. 4. Bursele menționate </w:t>
      </w:r>
      <w:r w:rsidR="00B27631">
        <w:rPr>
          <w:rFonts w:ascii="Times New Roman" w:hAnsi="Times New Roman" w:cs="Times New Roman"/>
          <w:sz w:val="24"/>
          <w:szCs w:val="24"/>
        </w:rPr>
        <w:t>în art. 1 al prezentei hotărâri se acordă din bugetul local al comunei Vălișoara.</w:t>
      </w:r>
    </w:p>
    <w:p w:rsidR="00B27631" w:rsidRDefault="00B27631" w:rsidP="002C246E">
      <w:pPr>
        <w:spacing w:after="0"/>
        <w:ind w:firstLine="720"/>
        <w:jc w:val="both"/>
        <w:rPr>
          <w:rFonts w:ascii="Times New Roman" w:hAnsi="Times New Roman" w:cs="Times New Roman"/>
          <w:sz w:val="24"/>
          <w:szCs w:val="24"/>
        </w:rPr>
      </w:pPr>
    </w:p>
    <w:p w:rsidR="00B27631" w:rsidRDefault="00B27631" w:rsidP="002C246E">
      <w:pPr>
        <w:spacing w:after="0"/>
        <w:ind w:firstLine="720"/>
        <w:jc w:val="both"/>
        <w:rPr>
          <w:rFonts w:ascii="Times New Roman" w:hAnsi="Times New Roman" w:cs="Times New Roman"/>
          <w:sz w:val="24"/>
          <w:szCs w:val="24"/>
        </w:rPr>
      </w:pPr>
      <w:r>
        <w:rPr>
          <w:rFonts w:ascii="Times New Roman" w:hAnsi="Times New Roman" w:cs="Times New Roman"/>
          <w:sz w:val="24"/>
          <w:szCs w:val="24"/>
        </w:rPr>
        <w:t>Art. 5. Compartimentul financiar, contabil, resurse umane duce la îndeplinire prevederile prezentei hotătâri.</w:t>
      </w:r>
    </w:p>
    <w:p w:rsidR="00B27631" w:rsidRDefault="00B27631" w:rsidP="002C246E">
      <w:pPr>
        <w:spacing w:after="0"/>
        <w:ind w:firstLine="720"/>
        <w:jc w:val="both"/>
        <w:rPr>
          <w:rFonts w:ascii="Times New Roman" w:hAnsi="Times New Roman" w:cs="Times New Roman"/>
          <w:sz w:val="24"/>
          <w:szCs w:val="24"/>
        </w:rPr>
      </w:pPr>
    </w:p>
    <w:p w:rsidR="00E3173F" w:rsidRDefault="00B27631" w:rsidP="002C246E">
      <w:pPr>
        <w:spacing w:after="0"/>
        <w:ind w:firstLine="720"/>
        <w:jc w:val="both"/>
        <w:rPr>
          <w:rFonts w:ascii="Times New Roman" w:hAnsi="Times New Roman" w:cs="Times New Roman"/>
          <w:bCs/>
          <w:sz w:val="24"/>
          <w:szCs w:val="24"/>
        </w:rPr>
      </w:pPr>
      <w:r>
        <w:rPr>
          <w:rFonts w:ascii="Times New Roman" w:hAnsi="Times New Roman" w:cs="Times New Roman"/>
          <w:sz w:val="24"/>
          <w:szCs w:val="24"/>
        </w:rPr>
        <w:t xml:space="preserve">Art. 6. </w:t>
      </w:r>
      <w:r w:rsidR="00E92BF6" w:rsidRPr="00E92BF6">
        <w:rPr>
          <w:rFonts w:ascii="Times New Roman" w:hAnsi="Times New Roman" w:cs="Times New Roman"/>
          <w:bCs/>
          <w:sz w:val="24"/>
          <w:szCs w:val="24"/>
        </w:rPr>
        <w:t>Prezenta</w:t>
      </w:r>
      <w:r w:rsidR="00EE0AB3">
        <w:rPr>
          <w:rFonts w:ascii="Times New Roman" w:hAnsi="Times New Roman" w:cs="Times New Roman"/>
          <w:bCs/>
          <w:sz w:val="24"/>
          <w:szCs w:val="24"/>
        </w:rPr>
        <w:t xml:space="preserve"> </w:t>
      </w:r>
      <w:r w:rsidR="00E92BF6" w:rsidRPr="00E92BF6">
        <w:rPr>
          <w:rFonts w:ascii="Times New Roman" w:hAnsi="Times New Roman" w:cs="Times New Roman"/>
          <w:bCs/>
          <w:sz w:val="24"/>
          <w:szCs w:val="24"/>
        </w:rPr>
        <w:t>hotărâre poate</w:t>
      </w:r>
      <w:r>
        <w:rPr>
          <w:rFonts w:ascii="Times New Roman" w:hAnsi="Times New Roman" w:cs="Times New Roman"/>
          <w:bCs/>
          <w:sz w:val="24"/>
          <w:szCs w:val="24"/>
        </w:rPr>
        <w:t xml:space="preserve"> fi</w:t>
      </w:r>
      <w:r w:rsidR="00E92BF6" w:rsidRPr="00E92BF6">
        <w:rPr>
          <w:rFonts w:ascii="Times New Roman" w:hAnsi="Times New Roman" w:cs="Times New Roman"/>
          <w:bCs/>
          <w:sz w:val="24"/>
          <w:szCs w:val="24"/>
        </w:rPr>
        <w:t xml:space="preserve"> </w:t>
      </w:r>
      <w:r w:rsidR="0091593D">
        <w:rPr>
          <w:rFonts w:ascii="Times New Roman" w:hAnsi="Times New Roman" w:cs="Times New Roman"/>
          <w:bCs/>
          <w:sz w:val="24"/>
          <w:szCs w:val="24"/>
        </w:rPr>
        <w:t>contesta</w:t>
      </w:r>
      <w:r>
        <w:rPr>
          <w:rFonts w:ascii="Times New Roman" w:hAnsi="Times New Roman" w:cs="Times New Roman"/>
          <w:bCs/>
          <w:sz w:val="24"/>
          <w:szCs w:val="24"/>
        </w:rPr>
        <w:t>tă</w:t>
      </w:r>
      <w:r w:rsidR="0091593D">
        <w:rPr>
          <w:rFonts w:ascii="Times New Roman" w:hAnsi="Times New Roman" w:cs="Times New Roman"/>
          <w:bCs/>
          <w:sz w:val="24"/>
          <w:szCs w:val="24"/>
        </w:rPr>
        <w:t xml:space="preserve"> </w:t>
      </w:r>
      <w:r w:rsidR="00EE0AB3">
        <w:rPr>
          <w:rFonts w:ascii="Times New Roman" w:hAnsi="Times New Roman" w:cs="Times New Roman"/>
          <w:bCs/>
          <w:sz w:val="24"/>
          <w:szCs w:val="24"/>
        </w:rPr>
        <w:t xml:space="preserve">la Tribunalul Hunedoara, secția Contencios </w:t>
      </w:r>
      <w:r w:rsidR="0091593D">
        <w:rPr>
          <w:rFonts w:ascii="Times New Roman" w:hAnsi="Times New Roman" w:cs="Times New Roman"/>
          <w:bCs/>
          <w:sz w:val="24"/>
          <w:szCs w:val="24"/>
        </w:rPr>
        <w:t xml:space="preserve"> </w:t>
      </w:r>
      <w:r w:rsidR="00EE0AB3">
        <w:rPr>
          <w:rFonts w:ascii="Times New Roman" w:hAnsi="Times New Roman" w:cs="Times New Roman"/>
          <w:bCs/>
          <w:sz w:val="24"/>
          <w:szCs w:val="24"/>
        </w:rPr>
        <w:t xml:space="preserve">Administrativ, </w:t>
      </w:r>
      <w:r w:rsidR="00E92BF6" w:rsidRPr="00E92BF6">
        <w:rPr>
          <w:rFonts w:ascii="Times New Roman" w:hAnsi="Times New Roman" w:cs="Times New Roman"/>
          <w:bCs/>
          <w:sz w:val="24"/>
          <w:szCs w:val="24"/>
        </w:rPr>
        <w:t xml:space="preserve"> </w:t>
      </w:r>
      <w:r w:rsidR="00EE0AB3">
        <w:rPr>
          <w:rFonts w:ascii="Times New Roman" w:hAnsi="Times New Roman" w:cs="Times New Roman"/>
          <w:bCs/>
          <w:sz w:val="24"/>
          <w:szCs w:val="24"/>
        </w:rPr>
        <w:t xml:space="preserve">în </w:t>
      </w:r>
      <w:r w:rsidR="00E91EFD">
        <w:rPr>
          <w:rFonts w:ascii="Times New Roman" w:hAnsi="Times New Roman" w:cs="Times New Roman"/>
          <w:bCs/>
          <w:sz w:val="24"/>
          <w:szCs w:val="24"/>
        </w:rPr>
        <w:t>termenel</w:t>
      </w:r>
      <w:r w:rsidR="00EE0AB3">
        <w:rPr>
          <w:rFonts w:ascii="Times New Roman" w:hAnsi="Times New Roman" w:cs="Times New Roman"/>
          <w:bCs/>
          <w:sz w:val="24"/>
          <w:szCs w:val="24"/>
        </w:rPr>
        <w:t>e</w:t>
      </w:r>
      <w:r w:rsidR="00062F41">
        <w:rPr>
          <w:rFonts w:ascii="Times New Roman" w:hAnsi="Times New Roman" w:cs="Times New Roman"/>
          <w:bCs/>
          <w:sz w:val="24"/>
          <w:szCs w:val="24"/>
        </w:rPr>
        <w:t xml:space="preserve"> și în condițiile</w:t>
      </w:r>
      <w:r w:rsidR="00054EEB">
        <w:rPr>
          <w:rFonts w:ascii="Times New Roman" w:hAnsi="Times New Roman" w:cs="Times New Roman"/>
          <w:bCs/>
          <w:sz w:val="24"/>
          <w:szCs w:val="24"/>
        </w:rPr>
        <w:t xml:space="preserve"> </w:t>
      </w:r>
      <w:r w:rsidR="00E92BF6" w:rsidRPr="00E92BF6">
        <w:rPr>
          <w:rFonts w:ascii="Times New Roman" w:hAnsi="Times New Roman" w:cs="Times New Roman"/>
          <w:bCs/>
          <w:sz w:val="24"/>
          <w:szCs w:val="24"/>
        </w:rPr>
        <w:t xml:space="preserve">stabilite de Legea </w:t>
      </w:r>
      <w:r w:rsidR="00062F41" w:rsidRPr="00E92BF6">
        <w:rPr>
          <w:rFonts w:ascii="Times New Roman" w:hAnsi="Times New Roman" w:cs="Times New Roman"/>
          <w:bCs/>
          <w:sz w:val="24"/>
          <w:szCs w:val="24"/>
        </w:rPr>
        <w:t xml:space="preserve">contenciosului administrativ </w:t>
      </w:r>
      <w:r w:rsidR="00054EEB" w:rsidRPr="00E92BF6">
        <w:rPr>
          <w:rFonts w:ascii="Times New Roman" w:hAnsi="Times New Roman" w:cs="Times New Roman"/>
          <w:bCs/>
          <w:sz w:val="24"/>
          <w:szCs w:val="24"/>
        </w:rPr>
        <w:t>nr.</w:t>
      </w:r>
      <w:r w:rsidR="00054EEB">
        <w:rPr>
          <w:rFonts w:ascii="Times New Roman" w:hAnsi="Times New Roman" w:cs="Times New Roman"/>
          <w:bCs/>
          <w:sz w:val="24"/>
          <w:szCs w:val="24"/>
        </w:rPr>
        <w:t xml:space="preserve"> </w:t>
      </w:r>
      <w:r w:rsidR="00054EEB" w:rsidRPr="00E92BF6">
        <w:rPr>
          <w:rFonts w:ascii="Times New Roman" w:hAnsi="Times New Roman" w:cs="Times New Roman"/>
          <w:bCs/>
          <w:sz w:val="24"/>
          <w:szCs w:val="24"/>
        </w:rPr>
        <w:t>554/2004</w:t>
      </w:r>
      <w:r w:rsidR="00E92BF6" w:rsidRPr="00E92BF6">
        <w:rPr>
          <w:rFonts w:ascii="Times New Roman" w:hAnsi="Times New Roman" w:cs="Times New Roman"/>
          <w:bCs/>
          <w:sz w:val="24"/>
          <w:szCs w:val="24"/>
        </w:rPr>
        <w:t xml:space="preserve">, </w:t>
      </w:r>
      <w:r>
        <w:rPr>
          <w:rFonts w:ascii="Times New Roman" w:hAnsi="Times New Roman" w:cs="Times New Roman"/>
          <w:bCs/>
          <w:sz w:val="24"/>
          <w:szCs w:val="24"/>
        </w:rPr>
        <w:t xml:space="preserve">   </w:t>
      </w:r>
      <w:r w:rsidR="00E92BF6" w:rsidRPr="00E92BF6">
        <w:rPr>
          <w:rFonts w:ascii="Times New Roman" w:hAnsi="Times New Roman" w:cs="Times New Roman"/>
          <w:bCs/>
          <w:sz w:val="24"/>
          <w:szCs w:val="24"/>
        </w:rPr>
        <w:t>cu modificările și completările ulterioare.</w:t>
      </w:r>
    </w:p>
    <w:p w:rsidR="00E92BF6" w:rsidRDefault="00E92BF6" w:rsidP="00E3173F">
      <w:pPr>
        <w:spacing w:after="0"/>
        <w:jc w:val="both"/>
        <w:rPr>
          <w:rFonts w:ascii="Times New Roman" w:hAnsi="Times New Roman" w:cs="Times New Roman"/>
          <w:b/>
          <w:bCs/>
          <w:sz w:val="24"/>
          <w:szCs w:val="24"/>
        </w:rPr>
      </w:pPr>
    </w:p>
    <w:p w:rsidR="00E92BF6" w:rsidRPr="00E92BF6" w:rsidRDefault="00B27631" w:rsidP="00B27631">
      <w:pPr>
        <w:spacing w:after="0"/>
        <w:ind w:firstLine="720"/>
        <w:jc w:val="both"/>
        <w:rPr>
          <w:rFonts w:ascii="Times New Roman" w:hAnsi="Times New Roman" w:cs="Times New Roman"/>
          <w:bCs/>
          <w:sz w:val="24"/>
          <w:szCs w:val="24"/>
        </w:rPr>
      </w:pPr>
      <w:r>
        <w:rPr>
          <w:rFonts w:ascii="Times New Roman" w:hAnsi="Times New Roman" w:cs="Times New Roman"/>
          <w:bCs/>
          <w:sz w:val="24"/>
          <w:szCs w:val="24"/>
        </w:rPr>
        <w:t>Art. 7</w:t>
      </w:r>
      <w:r w:rsidR="00E3173F">
        <w:rPr>
          <w:rFonts w:ascii="Times New Roman" w:hAnsi="Times New Roman" w:cs="Times New Roman"/>
          <w:bCs/>
          <w:sz w:val="24"/>
          <w:szCs w:val="24"/>
        </w:rPr>
        <w:t xml:space="preserve"> </w:t>
      </w:r>
      <w:r w:rsidR="0091593D">
        <w:rPr>
          <w:rFonts w:ascii="Times New Roman" w:hAnsi="Times New Roman" w:cs="Times New Roman"/>
          <w:bCs/>
          <w:sz w:val="24"/>
          <w:szCs w:val="24"/>
        </w:rPr>
        <w:t>Prezenta h</w:t>
      </w:r>
      <w:r w:rsidR="00E92BF6" w:rsidRPr="00E92BF6">
        <w:rPr>
          <w:rFonts w:ascii="Times New Roman" w:hAnsi="Times New Roman" w:cs="Times New Roman"/>
          <w:bCs/>
          <w:sz w:val="24"/>
          <w:szCs w:val="24"/>
        </w:rPr>
        <w:t>otarâre se comunică</w:t>
      </w:r>
      <w:r>
        <w:rPr>
          <w:rFonts w:ascii="Times New Roman" w:hAnsi="Times New Roman" w:cs="Times New Roman"/>
          <w:bCs/>
          <w:sz w:val="24"/>
          <w:szCs w:val="24"/>
        </w:rPr>
        <w:t xml:space="preserve"> prin intermediul secretarului general al comunei Vălișoara </w:t>
      </w:r>
      <w:r w:rsidR="00E92BF6">
        <w:rPr>
          <w:rFonts w:ascii="Times New Roman" w:hAnsi="Times New Roman" w:cs="Times New Roman"/>
          <w:bCs/>
          <w:sz w:val="24"/>
          <w:szCs w:val="24"/>
        </w:rPr>
        <w:t xml:space="preserve"> </w:t>
      </w:r>
      <w:r w:rsidR="00E92BF6" w:rsidRPr="00E92BF6">
        <w:rPr>
          <w:rFonts w:ascii="Times New Roman" w:hAnsi="Times New Roman" w:cs="Times New Roman"/>
          <w:bCs/>
          <w:sz w:val="24"/>
          <w:szCs w:val="24"/>
        </w:rPr>
        <w:t xml:space="preserve">Instituției </w:t>
      </w:r>
      <w:r w:rsidR="00E92BF6">
        <w:rPr>
          <w:rFonts w:ascii="Times New Roman" w:hAnsi="Times New Roman" w:cs="Times New Roman"/>
          <w:bCs/>
          <w:sz w:val="24"/>
          <w:szCs w:val="24"/>
        </w:rPr>
        <w:t xml:space="preserve">Prefectului </w:t>
      </w:r>
      <w:r>
        <w:rPr>
          <w:rFonts w:ascii="Times New Roman" w:hAnsi="Times New Roman" w:cs="Times New Roman"/>
          <w:bCs/>
          <w:sz w:val="24"/>
          <w:szCs w:val="24"/>
        </w:rPr>
        <w:t xml:space="preserve">- </w:t>
      </w:r>
      <w:r w:rsidR="00E92BF6">
        <w:rPr>
          <w:rFonts w:ascii="Times New Roman" w:hAnsi="Times New Roman" w:cs="Times New Roman"/>
          <w:bCs/>
          <w:sz w:val="24"/>
          <w:szCs w:val="24"/>
        </w:rPr>
        <w:t>județul Hunedoara</w:t>
      </w:r>
      <w:r>
        <w:rPr>
          <w:rFonts w:ascii="Times New Roman" w:hAnsi="Times New Roman" w:cs="Times New Roman"/>
          <w:bCs/>
          <w:sz w:val="24"/>
          <w:szCs w:val="24"/>
        </w:rPr>
        <w:t>, Primarului comunei Vălișoara, Școlii Gimnaziale Vălișoara și c</w:t>
      </w:r>
      <w:r w:rsidR="00D754C8">
        <w:rPr>
          <w:rFonts w:ascii="Times New Roman" w:hAnsi="Times New Roman" w:cs="Times New Roman"/>
          <w:bCs/>
          <w:sz w:val="24"/>
          <w:szCs w:val="24"/>
        </w:rPr>
        <w:t>ompartimentului fin</w:t>
      </w:r>
      <w:r w:rsidR="00062F41">
        <w:rPr>
          <w:rFonts w:ascii="Times New Roman" w:hAnsi="Times New Roman" w:cs="Times New Roman"/>
          <w:bCs/>
          <w:sz w:val="24"/>
          <w:szCs w:val="24"/>
        </w:rPr>
        <w:t>anciar, contabil, resurse umane</w:t>
      </w:r>
      <w:r>
        <w:rPr>
          <w:rFonts w:ascii="Times New Roman" w:hAnsi="Times New Roman" w:cs="Times New Roman"/>
          <w:bCs/>
          <w:sz w:val="24"/>
          <w:szCs w:val="24"/>
        </w:rPr>
        <w:t xml:space="preserve">, </w:t>
      </w:r>
      <w:r w:rsidR="0091593D">
        <w:rPr>
          <w:rFonts w:ascii="Times New Roman" w:hAnsi="Times New Roman" w:cs="Times New Roman"/>
          <w:bCs/>
          <w:sz w:val="24"/>
          <w:szCs w:val="24"/>
        </w:rPr>
        <w:t>și se aduce la cunoștință publică</w:t>
      </w:r>
      <w:r>
        <w:rPr>
          <w:rFonts w:ascii="Times New Roman" w:hAnsi="Times New Roman" w:cs="Times New Roman"/>
          <w:bCs/>
          <w:sz w:val="24"/>
          <w:szCs w:val="24"/>
        </w:rPr>
        <w:t xml:space="preserve"> </w:t>
      </w:r>
      <w:r w:rsidR="00062F41">
        <w:rPr>
          <w:rFonts w:ascii="Times New Roman" w:hAnsi="Times New Roman" w:cs="Times New Roman"/>
          <w:bCs/>
          <w:sz w:val="24"/>
          <w:szCs w:val="24"/>
        </w:rPr>
        <w:t>publicare</w:t>
      </w:r>
      <w:r>
        <w:rPr>
          <w:rFonts w:ascii="Times New Roman" w:hAnsi="Times New Roman" w:cs="Times New Roman"/>
          <w:bCs/>
          <w:sz w:val="24"/>
          <w:szCs w:val="24"/>
        </w:rPr>
        <w:t xml:space="preserve">a </w:t>
      </w:r>
      <w:r w:rsidR="00062F41">
        <w:rPr>
          <w:rFonts w:ascii="Times New Roman" w:hAnsi="Times New Roman" w:cs="Times New Roman"/>
          <w:bCs/>
          <w:sz w:val="24"/>
          <w:szCs w:val="24"/>
        </w:rPr>
        <w:t xml:space="preserve"> pe </w:t>
      </w:r>
      <w:r>
        <w:rPr>
          <w:rFonts w:ascii="Times New Roman" w:hAnsi="Times New Roman" w:cs="Times New Roman"/>
          <w:bCs/>
          <w:sz w:val="24"/>
          <w:szCs w:val="24"/>
        </w:rPr>
        <w:t xml:space="preserve">                 </w:t>
      </w:r>
      <w:r w:rsidR="00062F41">
        <w:rPr>
          <w:rFonts w:ascii="Times New Roman" w:hAnsi="Times New Roman" w:cs="Times New Roman"/>
          <w:bCs/>
          <w:sz w:val="24"/>
          <w:szCs w:val="24"/>
        </w:rPr>
        <w:t>site-ul</w:t>
      </w:r>
      <w:r w:rsidR="0091593D">
        <w:rPr>
          <w:rFonts w:ascii="Times New Roman" w:hAnsi="Times New Roman" w:cs="Times New Roman"/>
          <w:bCs/>
          <w:sz w:val="24"/>
          <w:szCs w:val="24"/>
        </w:rPr>
        <w:t xml:space="preserve">  </w:t>
      </w:r>
      <w:hyperlink r:id="rId9" w:history="1">
        <w:r w:rsidR="00062F41" w:rsidRPr="009C0A9A">
          <w:rPr>
            <w:rStyle w:val="Hyperlink"/>
            <w:rFonts w:ascii="Times New Roman" w:hAnsi="Times New Roman" w:cs="Times New Roman"/>
            <w:bCs/>
            <w:sz w:val="24"/>
            <w:szCs w:val="24"/>
          </w:rPr>
          <w:t>https://emol.ro/valisoara-hd/</w:t>
        </w:r>
      </w:hyperlink>
      <w:r w:rsidR="00062F41">
        <w:rPr>
          <w:rFonts w:ascii="Times New Roman" w:hAnsi="Times New Roman" w:cs="Times New Roman"/>
          <w:bCs/>
          <w:sz w:val="24"/>
          <w:szCs w:val="24"/>
        </w:rPr>
        <w:t xml:space="preserve"> </w:t>
      </w:r>
      <w:r w:rsidR="00E92BF6" w:rsidRPr="00E92BF6">
        <w:rPr>
          <w:rFonts w:ascii="Times New Roman" w:hAnsi="Times New Roman" w:cs="Times New Roman"/>
          <w:bCs/>
          <w:sz w:val="24"/>
          <w:szCs w:val="24"/>
        </w:rPr>
        <w:t>.</w:t>
      </w:r>
    </w:p>
    <w:p w:rsidR="00E92BF6" w:rsidRPr="00E92BF6" w:rsidRDefault="00E92BF6" w:rsidP="00E92BF6">
      <w:pPr>
        <w:spacing w:after="0"/>
        <w:ind w:firstLine="720"/>
        <w:jc w:val="both"/>
        <w:rPr>
          <w:rFonts w:ascii="Times New Roman" w:hAnsi="Times New Roman" w:cs="Times New Roman"/>
          <w:bCs/>
          <w:sz w:val="24"/>
          <w:szCs w:val="24"/>
        </w:rPr>
      </w:pPr>
      <w:r w:rsidRPr="00E92BF6">
        <w:rPr>
          <w:rFonts w:ascii="Times New Roman" w:hAnsi="Times New Roman" w:cs="Times New Roman"/>
          <w:bCs/>
          <w:sz w:val="24"/>
          <w:szCs w:val="24"/>
        </w:rPr>
        <w:tab/>
      </w:r>
      <w:r w:rsidRPr="00E92BF6">
        <w:rPr>
          <w:rFonts w:ascii="Times New Roman" w:hAnsi="Times New Roman" w:cs="Times New Roman"/>
          <w:bCs/>
          <w:sz w:val="24"/>
          <w:szCs w:val="24"/>
        </w:rPr>
        <w:tab/>
      </w:r>
      <w:r w:rsidRPr="00E92BF6">
        <w:rPr>
          <w:rFonts w:ascii="Times New Roman" w:hAnsi="Times New Roman" w:cs="Times New Roman"/>
          <w:bCs/>
          <w:sz w:val="24"/>
          <w:szCs w:val="24"/>
        </w:rPr>
        <w:tab/>
      </w:r>
      <w:r w:rsidRPr="00E92BF6">
        <w:rPr>
          <w:rFonts w:ascii="Times New Roman" w:hAnsi="Times New Roman" w:cs="Times New Roman"/>
          <w:bCs/>
          <w:sz w:val="24"/>
          <w:szCs w:val="24"/>
        </w:rPr>
        <w:tab/>
      </w:r>
      <w:r w:rsidRPr="00E92BF6">
        <w:rPr>
          <w:rFonts w:ascii="Times New Roman" w:hAnsi="Times New Roman" w:cs="Times New Roman"/>
          <w:bCs/>
          <w:sz w:val="24"/>
          <w:szCs w:val="24"/>
        </w:rPr>
        <w:tab/>
      </w:r>
      <w:r w:rsidRPr="00E92BF6">
        <w:rPr>
          <w:rFonts w:ascii="Times New Roman" w:hAnsi="Times New Roman" w:cs="Times New Roman"/>
          <w:bCs/>
          <w:sz w:val="24"/>
          <w:szCs w:val="24"/>
        </w:rPr>
        <w:tab/>
      </w:r>
    </w:p>
    <w:p w:rsidR="00E92BF6" w:rsidRDefault="00E92BF6" w:rsidP="00E92BF6">
      <w:pPr>
        <w:spacing w:after="0"/>
        <w:ind w:firstLine="720"/>
        <w:jc w:val="both"/>
        <w:rPr>
          <w:rFonts w:ascii="Times New Roman" w:hAnsi="Times New Roman" w:cs="Times New Roman"/>
          <w:bCs/>
          <w:sz w:val="24"/>
          <w:szCs w:val="24"/>
        </w:rPr>
      </w:pPr>
    </w:p>
    <w:p w:rsidR="00E36E14" w:rsidRDefault="00E36E14" w:rsidP="00E92BF6">
      <w:pPr>
        <w:spacing w:after="0"/>
        <w:ind w:firstLine="720"/>
        <w:jc w:val="both"/>
        <w:rPr>
          <w:rFonts w:ascii="Times New Roman" w:hAnsi="Times New Roman" w:cs="Times New Roman"/>
          <w:bCs/>
          <w:sz w:val="24"/>
          <w:szCs w:val="24"/>
        </w:rPr>
      </w:pPr>
    </w:p>
    <w:p w:rsidR="00E36E14" w:rsidRPr="00E92BF6" w:rsidRDefault="00E36E14" w:rsidP="00E92BF6">
      <w:pPr>
        <w:spacing w:after="0"/>
        <w:ind w:firstLine="720"/>
        <w:jc w:val="both"/>
        <w:rPr>
          <w:rFonts w:ascii="Times New Roman" w:hAnsi="Times New Roman" w:cs="Times New Roman"/>
          <w:bCs/>
          <w:sz w:val="24"/>
          <w:szCs w:val="24"/>
        </w:rPr>
      </w:pPr>
    </w:p>
    <w:p w:rsidR="00E92BF6" w:rsidRPr="00E92BF6" w:rsidRDefault="00E92BF6" w:rsidP="00E92BF6">
      <w:pPr>
        <w:spacing w:after="0"/>
        <w:ind w:left="720"/>
        <w:jc w:val="both"/>
        <w:rPr>
          <w:rFonts w:ascii="Times New Roman" w:hAnsi="Times New Roman" w:cs="Times New Roman"/>
          <w:bCs/>
          <w:sz w:val="24"/>
          <w:szCs w:val="24"/>
        </w:rPr>
      </w:pPr>
      <w:r>
        <w:rPr>
          <w:rFonts w:ascii="Times New Roman" w:hAnsi="Times New Roman" w:cs="Times New Roman"/>
          <w:bCs/>
          <w:sz w:val="24"/>
          <w:szCs w:val="24"/>
        </w:rPr>
        <w:t xml:space="preserve">     </w:t>
      </w:r>
      <w:r w:rsidRPr="00E92BF6">
        <w:rPr>
          <w:rFonts w:ascii="Times New Roman" w:hAnsi="Times New Roman" w:cs="Times New Roman"/>
          <w:bCs/>
          <w:sz w:val="24"/>
          <w:szCs w:val="24"/>
        </w:rPr>
        <w:t>Preș</w:t>
      </w:r>
      <w:r w:rsidR="00E36E14">
        <w:rPr>
          <w:rFonts w:ascii="Times New Roman" w:hAnsi="Times New Roman" w:cs="Times New Roman"/>
          <w:bCs/>
          <w:sz w:val="24"/>
          <w:szCs w:val="24"/>
        </w:rPr>
        <w:t>edinte de ședință</w:t>
      </w:r>
      <w:r w:rsidR="00E36E14">
        <w:rPr>
          <w:rFonts w:ascii="Times New Roman" w:hAnsi="Times New Roman" w:cs="Times New Roman"/>
          <w:bCs/>
          <w:sz w:val="24"/>
          <w:szCs w:val="24"/>
        </w:rPr>
        <w:tab/>
      </w:r>
      <w:r w:rsidR="00E36E14">
        <w:rPr>
          <w:rFonts w:ascii="Times New Roman" w:hAnsi="Times New Roman" w:cs="Times New Roman"/>
          <w:bCs/>
          <w:sz w:val="24"/>
          <w:szCs w:val="24"/>
        </w:rPr>
        <w:tab/>
      </w:r>
      <w:r w:rsidR="00E36E14">
        <w:rPr>
          <w:rFonts w:ascii="Times New Roman" w:hAnsi="Times New Roman" w:cs="Times New Roman"/>
          <w:bCs/>
          <w:sz w:val="24"/>
          <w:szCs w:val="24"/>
        </w:rPr>
        <w:tab/>
      </w:r>
      <w:r w:rsidR="00E36E14">
        <w:rPr>
          <w:rFonts w:ascii="Times New Roman" w:hAnsi="Times New Roman" w:cs="Times New Roman"/>
          <w:bCs/>
          <w:sz w:val="24"/>
          <w:szCs w:val="24"/>
        </w:rPr>
        <w:tab/>
      </w:r>
      <w:r w:rsidR="00E36E14">
        <w:rPr>
          <w:rFonts w:ascii="Times New Roman" w:hAnsi="Times New Roman" w:cs="Times New Roman"/>
          <w:bCs/>
          <w:sz w:val="24"/>
          <w:szCs w:val="24"/>
        </w:rPr>
        <w:tab/>
      </w:r>
      <w:r w:rsidR="00E36E14">
        <w:rPr>
          <w:rFonts w:ascii="Times New Roman" w:hAnsi="Times New Roman" w:cs="Times New Roman"/>
          <w:bCs/>
          <w:sz w:val="24"/>
          <w:szCs w:val="24"/>
        </w:rPr>
        <w:tab/>
      </w:r>
      <w:r w:rsidRPr="00E92BF6">
        <w:rPr>
          <w:rFonts w:ascii="Times New Roman" w:hAnsi="Times New Roman" w:cs="Times New Roman"/>
          <w:bCs/>
          <w:sz w:val="24"/>
          <w:szCs w:val="24"/>
        </w:rPr>
        <w:t xml:space="preserve"> Contrasemnează </w:t>
      </w:r>
    </w:p>
    <w:p w:rsidR="00E92BF6" w:rsidRPr="00E92BF6" w:rsidRDefault="00062F41" w:rsidP="00062F41">
      <w:pPr>
        <w:spacing w:after="0"/>
        <w:ind w:left="720"/>
        <w:jc w:val="both"/>
        <w:rPr>
          <w:rFonts w:ascii="Times New Roman" w:hAnsi="Times New Roman" w:cs="Times New Roman"/>
          <w:bCs/>
          <w:sz w:val="24"/>
          <w:szCs w:val="24"/>
        </w:rPr>
      </w:pPr>
      <w:r>
        <w:rPr>
          <w:rFonts w:ascii="Times New Roman" w:hAnsi="Times New Roman" w:cs="Times New Roman"/>
          <w:bCs/>
          <w:sz w:val="24"/>
          <w:szCs w:val="24"/>
        </w:rPr>
        <w:t xml:space="preserve">   Avram Florin-Nicolae</w:t>
      </w:r>
      <w:r>
        <w:rPr>
          <w:rFonts w:ascii="Times New Roman" w:hAnsi="Times New Roman" w:cs="Times New Roman"/>
          <w:bCs/>
          <w:sz w:val="24"/>
          <w:szCs w:val="24"/>
        </w:rPr>
        <w:tab/>
      </w:r>
      <w:r>
        <w:rPr>
          <w:rFonts w:ascii="Times New Roman" w:hAnsi="Times New Roman" w:cs="Times New Roman"/>
          <w:bCs/>
          <w:sz w:val="24"/>
          <w:szCs w:val="24"/>
        </w:rPr>
        <w:tab/>
        <w:t xml:space="preserve">             </w:t>
      </w:r>
      <w:r>
        <w:rPr>
          <w:rFonts w:ascii="Times New Roman" w:hAnsi="Times New Roman" w:cs="Times New Roman"/>
          <w:bCs/>
          <w:sz w:val="24"/>
          <w:szCs w:val="24"/>
        </w:rPr>
        <w:tab/>
      </w:r>
      <w:r>
        <w:rPr>
          <w:rFonts w:ascii="Times New Roman" w:hAnsi="Times New Roman" w:cs="Times New Roman"/>
          <w:bCs/>
          <w:sz w:val="24"/>
          <w:szCs w:val="24"/>
        </w:rPr>
        <w:tab/>
        <w:t xml:space="preserve">      </w:t>
      </w:r>
      <w:r w:rsidRPr="00E92BF6">
        <w:rPr>
          <w:rFonts w:ascii="Times New Roman" w:hAnsi="Times New Roman" w:cs="Times New Roman"/>
          <w:bCs/>
          <w:sz w:val="24"/>
          <w:szCs w:val="24"/>
        </w:rPr>
        <w:t>SECRETAR</w:t>
      </w:r>
      <w:r>
        <w:rPr>
          <w:rFonts w:ascii="Times New Roman" w:hAnsi="Times New Roman" w:cs="Times New Roman"/>
          <w:bCs/>
          <w:sz w:val="24"/>
          <w:szCs w:val="24"/>
        </w:rPr>
        <w:t xml:space="preserve"> GENERAL</w:t>
      </w:r>
      <w:r w:rsidRPr="00E92BF6">
        <w:rPr>
          <w:rFonts w:ascii="Times New Roman" w:hAnsi="Times New Roman" w:cs="Times New Roman"/>
          <w:bCs/>
          <w:sz w:val="24"/>
          <w:szCs w:val="24"/>
        </w:rPr>
        <w:t>,</w:t>
      </w:r>
    </w:p>
    <w:p w:rsidR="00E92BF6" w:rsidRPr="00E92BF6" w:rsidRDefault="00E36E14" w:rsidP="00E92BF6">
      <w:pPr>
        <w:spacing w:after="0"/>
        <w:ind w:firstLine="720"/>
        <w:jc w:val="both"/>
        <w:rPr>
          <w:rFonts w:ascii="Times New Roman" w:hAnsi="Times New Roman" w:cs="Times New Roman"/>
          <w:bCs/>
          <w:sz w:val="24"/>
          <w:szCs w:val="24"/>
        </w:rPr>
      </w:pP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sidR="00CD75F7">
        <w:rPr>
          <w:rFonts w:ascii="Times New Roman" w:hAnsi="Times New Roman" w:cs="Times New Roman"/>
          <w:bCs/>
          <w:sz w:val="24"/>
          <w:szCs w:val="24"/>
        </w:rPr>
        <w:t>Muntea Dorina</w:t>
      </w:r>
    </w:p>
    <w:p w:rsidR="00E92BF6" w:rsidRPr="00E92BF6" w:rsidRDefault="00E92BF6" w:rsidP="00E92BF6">
      <w:pPr>
        <w:spacing w:after="0"/>
        <w:ind w:firstLine="720"/>
        <w:jc w:val="both"/>
        <w:rPr>
          <w:rFonts w:ascii="Times New Roman" w:hAnsi="Times New Roman" w:cs="Times New Roman"/>
          <w:bCs/>
          <w:sz w:val="24"/>
          <w:szCs w:val="24"/>
        </w:rPr>
      </w:pPr>
      <w:r w:rsidRPr="00E92BF6">
        <w:rPr>
          <w:rFonts w:ascii="Times New Roman" w:hAnsi="Times New Roman" w:cs="Times New Roman"/>
          <w:bCs/>
          <w:sz w:val="24"/>
          <w:szCs w:val="24"/>
        </w:rPr>
        <w:tab/>
        <w:t xml:space="preserve">          </w:t>
      </w:r>
    </w:p>
    <w:p w:rsidR="00E92BF6" w:rsidRPr="00E92BF6" w:rsidRDefault="00E92BF6" w:rsidP="00E92BF6">
      <w:pPr>
        <w:spacing w:after="0"/>
        <w:ind w:firstLine="720"/>
        <w:jc w:val="both"/>
        <w:rPr>
          <w:rFonts w:ascii="Times New Roman" w:hAnsi="Times New Roman" w:cs="Times New Roman"/>
          <w:bCs/>
          <w:sz w:val="24"/>
          <w:szCs w:val="24"/>
        </w:rPr>
      </w:pPr>
      <w:r w:rsidRPr="00E92BF6">
        <w:rPr>
          <w:rFonts w:ascii="Times New Roman" w:hAnsi="Times New Roman" w:cs="Times New Roman"/>
          <w:bCs/>
          <w:sz w:val="24"/>
          <w:szCs w:val="24"/>
        </w:rPr>
        <w:tab/>
      </w:r>
      <w:r w:rsidRPr="00E92BF6">
        <w:rPr>
          <w:rFonts w:ascii="Times New Roman" w:hAnsi="Times New Roman" w:cs="Times New Roman"/>
          <w:bCs/>
          <w:sz w:val="24"/>
          <w:szCs w:val="24"/>
        </w:rPr>
        <w:tab/>
      </w:r>
      <w:r w:rsidRPr="00E92BF6">
        <w:rPr>
          <w:rFonts w:ascii="Times New Roman" w:hAnsi="Times New Roman" w:cs="Times New Roman"/>
          <w:bCs/>
          <w:sz w:val="24"/>
          <w:szCs w:val="24"/>
        </w:rPr>
        <w:tab/>
      </w:r>
    </w:p>
    <w:p w:rsidR="00E92BF6" w:rsidRPr="00E92BF6" w:rsidRDefault="00E92BF6" w:rsidP="00E92BF6">
      <w:pPr>
        <w:spacing w:after="0"/>
        <w:jc w:val="both"/>
        <w:rPr>
          <w:rFonts w:ascii="Times New Roman" w:hAnsi="Times New Roman" w:cs="Times New Roman"/>
          <w:bCs/>
          <w:sz w:val="24"/>
          <w:szCs w:val="24"/>
        </w:rPr>
      </w:pPr>
      <w:r w:rsidRPr="00E92BF6">
        <w:rPr>
          <w:rFonts w:ascii="Times New Roman" w:hAnsi="Times New Roman" w:cs="Times New Roman"/>
          <w:bCs/>
          <w:sz w:val="24"/>
          <w:szCs w:val="24"/>
        </w:rPr>
        <w:t xml:space="preserve">Vălișoara, la </w:t>
      </w:r>
      <w:r w:rsidR="00062F41">
        <w:rPr>
          <w:rFonts w:ascii="Times New Roman" w:hAnsi="Times New Roman" w:cs="Times New Roman"/>
          <w:bCs/>
          <w:sz w:val="24"/>
          <w:szCs w:val="24"/>
        </w:rPr>
        <w:t>27.02</w:t>
      </w:r>
      <w:r w:rsidR="00CD75F7">
        <w:rPr>
          <w:rFonts w:ascii="Times New Roman" w:hAnsi="Times New Roman" w:cs="Times New Roman"/>
          <w:bCs/>
          <w:sz w:val="24"/>
          <w:szCs w:val="24"/>
        </w:rPr>
        <w:t>.2020</w:t>
      </w:r>
      <w:r w:rsidRPr="00E92BF6">
        <w:rPr>
          <w:rFonts w:ascii="Times New Roman" w:hAnsi="Times New Roman" w:cs="Times New Roman"/>
          <w:bCs/>
          <w:sz w:val="24"/>
          <w:szCs w:val="24"/>
        </w:rPr>
        <w:t xml:space="preserve"> </w:t>
      </w:r>
    </w:p>
    <w:p w:rsidR="00E92BF6" w:rsidRPr="00E92BF6" w:rsidRDefault="00E92BF6" w:rsidP="00E92BF6">
      <w:pPr>
        <w:spacing w:after="0"/>
        <w:ind w:firstLine="720"/>
        <w:jc w:val="both"/>
        <w:rPr>
          <w:rFonts w:ascii="Times New Roman" w:hAnsi="Times New Roman" w:cs="Times New Roman"/>
          <w:bCs/>
          <w:sz w:val="24"/>
          <w:szCs w:val="24"/>
        </w:rPr>
      </w:pPr>
    </w:p>
    <w:p w:rsidR="00E92BF6" w:rsidRPr="00E92BF6" w:rsidRDefault="00E92BF6" w:rsidP="00E92BF6">
      <w:pPr>
        <w:spacing w:after="0"/>
        <w:ind w:firstLine="720"/>
        <w:jc w:val="both"/>
        <w:rPr>
          <w:rFonts w:ascii="Times New Roman" w:hAnsi="Times New Roman" w:cs="Times New Roman"/>
          <w:bCs/>
          <w:sz w:val="24"/>
          <w:szCs w:val="24"/>
        </w:rPr>
      </w:pPr>
    </w:p>
    <w:p w:rsidR="00E92BF6" w:rsidRPr="00E92BF6" w:rsidRDefault="00E92BF6" w:rsidP="00E92BF6">
      <w:pPr>
        <w:spacing w:after="0"/>
        <w:ind w:firstLine="720"/>
        <w:jc w:val="both"/>
        <w:rPr>
          <w:rFonts w:ascii="Times New Roman" w:hAnsi="Times New Roman" w:cs="Times New Roman"/>
          <w:bCs/>
          <w:sz w:val="24"/>
          <w:szCs w:val="24"/>
        </w:rPr>
      </w:pPr>
    </w:p>
    <w:p w:rsidR="00E92BF6" w:rsidRPr="00062F41" w:rsidRDefault="00E92BF6" w:rsidP="00062F41">
      <w:pPr>
        <w:spacing w:after="0"/>
        <w:jc w:val="both"/>
        <w:rPr>
          <w:rFonts w:ascii="Times New Roman" w:hAnsi="Times New Roman" w:cs="Times New Roman"/>
          <w:bCs/>
          <w:sz w:val="18"/>
          <w:szCs w:val="24"/>
        </w:rPr>
      </w:pPr>
      <w:r w:rsidRPr="00062F41">
        <w:rPr>
          <w:rFonts w:ascii="Times New Roman" w:hAnsi="Times New Roman" w:cs="Times New Roman"/>
          <w:bCs/>
          <w:sz w:val="18"/>
          <w:szCs w:val="24"/>
        </w:rPr>
        <w:t xml:space="preserve">Hotărârea a fost adoptată cu vot liber exprimat  </w:t>
      </w:r>
      <w:r w:rsidR="00CD75F7" w:rsidRPr="00062F41">
        <w:rPr>
          <w:rFonts w:ascii="Times New Roman" w:hAnsi="Times New Roman" w:cs="Times New Roman"/>
          <w:bCs/>
          <w:sz w:val="18"/>
          <w:szCs w:val="24"/>
        </w:rPr>
        <w:t>9</w:t>
      </w:r>
      <w:r w:rsidRPr="00062F41">
        <w:rPr>
          <w:rFonts w:ascii="Times New Roman" w:hAnsi="Times New Roman" w:cs="Times New Roman"/>
          <w:bCs/>
          <w:sz w:val="18"/>
          <w:szCs w:val="24"/>
        </w:rPr>
        <w:t xml:space="preserve"> voturi </w:t>
      </w:r>
      <w:r w:rsidR="00E36E14" w:rsidRPr="00062F41">
        <w:rPr>
          <w:rFonts w:ascii="Times New Roman" w:hAnsi="Times New Roman" w:cs="Times New Roman"/>
          <w:bCs/>
          <w:sz w:val="18"/>
          <w:szCs w:val="24"/>
        </w:rPr>
        <w:t>„</w:t>
      </w:r>
      <w:r w:rsidRPr="00062F41">
        <w:rPr>
          <w:rFonts w:ascii="Times New Roman" w:hAnsi="Times New Roman" w:cs="Times New Roman"/>
          <w:bCs/>
          <w:sz w:val="18"/>
          <w:szCs w:val="24"/>
        </w:rPr>
        <w:t>pentru</w:t>
      </w:r>
      <w:r w:rsidR="00E36E14" w:rsidRPr="00062F41">
        <w:rPr>
          <w:rFonts w:ascii="Times New Roman" w:hAnsi="Times New Roman" w:cs="Times New Roman"/>
          <w:bCs/>
          <w:sz w:val="18"/>
          <w:szCs w:val="24"/>
        </w:rPr>
        <w:t>”</w:t>
      </w:r>
      <w:r w:rsidRPr="00062F41">
        <w:rPr>
          <w:rFonts w:ascii="Times New Roman" w:hAnsi="Times New Roman" w:cs="Times New Roman"/>
          <w:bCs/>
          <w:sz w:val="18"/>
          <w:szCs w:val="24"/>
        </w:rPr>
        <w:t>,</w:t>
      </w:r>
      <w:r w:rsidR="00CD75F7" w:rsidRPr="00062F41">
        <w:rPr>
          <w:rFonts w:ascii="Times New Roman" w:hAnsi="Times New Roman" w:cs="Times New Roman"/>
          <w:bCs/>
          <w:sz w:val="18"/>
          <w:szCs w:val="24"/>
        </w:rPr>
        <w:t xml:space="preserve"> 0</w:t>
      </w:r>
      <w:r w:rsidRPr="00062F41">
        <w:rPr>
          <w:rFonts w:ascii="Times New Roman" w:hAnsi="Times New Roman" w:cs="Times New Roman"/>
          <w:bCs/>
          <w:sz w:val="18"/>
          <w:szCs w:val="24"/>
        </w:rPr>
        <w:t xml:space="preserve"> voturi </w:t>
      </w:r>
      <w:r w:rsidR="00E36E14" w:rsidRPr="00062F41">
        <w:rPr>
          <w:rFonts w:ascii="Times New Roman" w:hAnsi="Times New Roman" w:cs="Times New Roman"/>
          <w:bCs/>
          <w:sz w:val="18"/>
          <w:szCs w:val="24"/>
        </w:rPr>
        <w:t>„</w:t>
      </w:r>
      <w:r w:rsidRPr="00062F41">
        <w:rPr>
          <w:rFonts w:ascii="Times New Roman" w:hAnsi="Times New Roman" w:cs="Times New Roman"/>
          <w:bCs/>
          <w:sz w:val="18"/>
          <w:szCs w:val="24"/>
        </w:rPr>
        <w:t>împotrivă</w:t>
      </w:r>
      <w:r w:rsidR="00E36E14" w:rsidRPr="00062F41">
        <w:rPr>
          <w:rFonts w:ascii="Times New Roman" w:hAnsi="Times New Roman" w:cs="Times New Roman"/>
          <w:bCs/>
          <w:sz w:val="18"/>
          <w:szCs w:val="24"/>
        </w:rPr>
        <w:t>”</w:t>
      </w:r>
      <w:r w:rsidRPr="00062F41">
        <w:rPr>
          <w:rFonts w:ascii="Times New Roman" w:hAnsi="Times New Roman" w:cs="Times New Roman"/>
          <w:bCs/>
          <w:sz w:val="18"/>
          <w:szCs w:val="24"/>
        </w:rPr>
        <w:t xml:space="preserve">, </w:t>
      </w:r>
      <w:r w:rsidR="00CD75F7" w:rsidRPr="00062F41">
        <w:rPr>
          <w:rFonts w:ascii="Times New Roman" w:hAnsi="Times New Roman" w:cs="Times New Roman"/>
          <w:bCs/>
          <w:sz w:val="18"/>
          <w:szCs w:val="24"/>
        </w:rPr>
        <w:t>0</w:t>
      </w:r>
      <w:r w:rsidR="00E36E14" w:rsidRPr="00062F41">
        <w:rPr>
          <w:rFonts w:ascii="Times New Roman" w:hAnsi="Times New Roman" w:cs="Times New Roman"/>
          <w:bCs/>
          <w:sz w:val="18"/>
          <w:szCs w:val="24"/>
        </w:rPr>
        <w:t xml:space="preserve"> </w:t>
      </w:r>
      <w:r w:rsidRPr="00062F41">
        <w:rPr>
          <w:rFonts w:ascii="Times New Roman" w:hAnsi="Times New Roman" w:cs="Times New Roman"/>
          <w:bCs/>
          <w:sz w:val="18"/>
          <w:szCs w:val="24"/>
        </w:rPr>
        <w:t xml:space="preserve">voturi </w:t>
      </w:r>
      <w:r w:rsidR="00E36E14" w:rsidRPr="00062F41">
        <w:rPr>
          <w:rFonts w:ascii="Times New Roman" w:hAnsi="Times New Roman" w:cs="Times New Roman"/>
          <w:bCs/>
          <w:sz w:val="18"/>
          <w:szCs w:val="24"/>
        </w:rPr>
        <w:t>„</w:t>
      </w:r>
      <w:r w:rsidRPr="00062F41">
        <w:rPr>
          <w:rFonts w:ascii="Times New Roman" w:hAnsi="Times New Roman" w:cs="Times New Roman"/>
          <w:bCs/>
          <w:sz w:val="18"/>
          <w:szCs w:val="24"/>
        </w:rPr>
        <w:t>abţineri</w:t>
      </w:r>
      <w:r w:rsidR="00E36E14" w:rsidRPr="00062F41">
        <w:rPr>
          <w:rFonts w:ascii="Times New Roman" w:hAnsi="Times New Roman" w:cs="Times New Roman"/>
          <w:bCs/>
          <w:sz w:val="18"/>
          <w:szCs w:val="24"/>
        </w:rPr>
        <w:t>”</w:t>
      </w:r>
      <w:r w:rsidRPr="00062F41">
        <w:rPr>
          <w:rFonts w:ascii="Times New Roman" w:hAnsi="Times New Roman" w:cs="Times New Roman"/>
          <w:bCs/>
          <w:sz w:val="18"/>
          <w:szCs w:val="24"/>
        </w:rPr>
        <w:t>, art. 1-</w:t>
      </w:r>
      <w:r w:rsidR="00B27631">
        <w:rPr>
          <w:rFonts w:ascii="Times New Roman" w:hAnsi="Times New Roman" w:cs="Times New Roman"/>
          <w:bCs/>
          <w:sz w:val="18"/>
          <w:szCs w:val="24"/>
        </w:rPr>
        <w:t>7</w:t>
      </w:r>
      <w:r w:rsidRPr="00062F41">
        <w:rPr>
          <w:rFonts w:ascii="Times New Roman" w:hAnsi="Times New Roman" w:cs="Times New Roman"/>
          <w:bCs/>
          <w:sz w:val="18"/>
          <w:szCs w:val="24"/>
        </w:rPr>
        <w:t xml:space="preserve"> vot liber exprimat </w:t>
      </w:r>
      <w:r w:rsidR="00D754C8" w:rsidRPr="00062F41">
        <w:rPr>
          <w:rFonts w:ascii="Times New Roman" w:hAnsi="Times New Roman" w:cs="Times New Roman"/>
          <w:bCs/>
          <w:sz w:val="18"/>
          <w:szCs w:val="24"/>
        </w:rPr>
        <w:t>9</w:t>
      </w:r>
      <w:r w:rsidR="00CD75F7" w:rsidRPr="00062F41">
        <w:rPr>
          <w:rFonts w:ascii="Times New Roman" w:hAnsi="Times New Roman" w:cs="Times New Roman"/>
          <w:bCs/>
          <w:sz w:val="18"/>
          <w:szCs w:val="24"/>
        </w:rPr>
        <w:t xml:space="preserve"> </w:t>
      </w:r>
      <w:r w:rsidR="00B27631">
        <w:rPr>
          <w:rFonts w:ascii="Times New Roman" w:hAnsi="Times New Roman" w:cs="Times New Roman"/>
          <w:bCs/>
          <w:sz w:val="18"/>
          <w:szCs w:val="24"/>
        </w:rPr>
        <w:t xml:space="preserve">             </w:t>
      </w:r>
      <w:r w:rsidRPr="00062F41">
        <w:rPr>
          <w:rFonts w:ascii="Times New Roman" w:hAnsi="Times New Roman" w:cs="Times New Roman"/>
          <w:bCs/>
          <w:sz w:val="18"/>
          <w:szCs w:val="24"/>
        </w:rPr>
        <w:t xml:space="preserve">voturi </w:t>
      </w:r>
      <w:r w:rsidRPr="00062F41">
        <w:rPr>
          <w:rFonts w:ascii="Times New Roman" w:hAnsi="Times New Roman" w:cs="Times New Roman"/>
          <w:bCs/>
          <w:sz w:val="18"/>
          <w:szCs w:val="24"/>
          <w:lang w:val="ro-RO"/>
        </w:rPr>
        <w:t>„</w:t>
      </w:r>
      <w:r w:rsidRPr="00062F41">
        <w:rPr>
          <w:rFonts w:ascii="Times New Roman" w:hAnsi="Times New Roman" w:cs="Times New Roman"/>
          <w:bCs/>
          <w:sz w:val="18"/>
          <w:szCs w:val="24"/>
        </w:rPr>
        <w:t xml:space="preserve">pentru”, </w:t>
      </w:r>
      <w:r w:rsidR="00CD75F7" w:rsidRPr="00062F41">
        <w:rPr>
          <w:rFonts w:ascii="Times New Roman" w:hAnsi="Times New Roman" w:cs="Times New Roman"/>
          <w:bCs/>
          <w:sz w:val="18"/>
          <w:szCs w:val="24"/>
        </w:rPr>
        <w:t>0</w:t>
      </w:r>
      <w:r w:rsidRPr="00062F41">
        <w:rPr>
          <w:rFonts w:ascii="Times New Roman" w:hAnsi="Times New Roman" w:cs="Times New Roman"/>
          <w:bCs/>
          <w:sz w:val="18"/>
          <w:szCs w:val="24"/>
        </w:rPr>
        <w:t xml:space="preserve"> voturi „împotrivă”, </w:t>
      </w:r>
      <w:r w:rsidR="00CD75F7" w:rsidRPr="00062F41">
        <w:rPr>
          <w:rFonts w:ascii="Times New Roman" w:hAnsi="Times New Roman" w:cs="Times New Roman"/>
          <w:bCs/>
          <w:sz w:val="18"/>
          <w:szCs w:val="24"/>
        </w:rPr>
        <w:t>0</w:t>
      </w:r>
      <w:r w:rsidRPr="00062F41">
        <w:rPr>
          <w:rFonts w:ascii="Times New Roman" w:hAnsi="Times New Roman" w:cs="Times New Roman"/>
          <w:bCs/>
          <w:sz w:val="18"/>
          <w:szCs w:val="24"/>
        </w:rPr>
        <w:t xml:space="preserve"> voturi „abţineri”</w:t>
      </w:r>
      <w:r w:rsidR="00062F41">
        <w:rPr>
          <w:rFonts w:ascii="Times New Roman" w:hAnsi="Times New Roman" w:cs="Times New Roman"/>
          <w:bCs/>
          <w:sz w:val="18"/>
          <w:szCs w:val="24"/>
        </w:rPr>
        <w:t>.</w:t>
      </w:r>
    </w:p>
    <w:p w:rsidR="006E79D6" w:rsidRDefault="00E92BF6" w:rsidP="0091593D">
      <w:pPr>
        <w:spacing w:after="0"/>
        <w:jc w:val="both"/>
        <w:rPr>
          <w:rFonts w:ascii="Times New Roman" w:hAnsi="Times New Roman" w:cs="Times New Roman"/>
          <w:bCs/>
          <w:sz w:val="18"/>
          <w:szCs w:val="24"/>
        </w:rPr>
      </w:pPr>
      <w:r w:rsidRPr="00062F41">
        <w:rPr>
          <w:rFonts w:ascii="Times New Roman" w:hAnsi="Times New Roman" w:cs="Times New Roman"/>
          <w:bCs/>
          <w:sz w:val="18"/>
          <w:szCs w:val="24"/>
        </w:rPr>
        <w:t xml:space="preserve">Hotărârea se adoptă cu majoritatea </w:t>
      </w:r>
      <w:r w:rsidR="00D754C8" w:rsidRPr="00062F41">
        <w:rPr>
          <w:rFonts w:ascii="Times New Roman" w:hAnsi="Times New Roman" w:cs="Times New Roman"/>
          <w:bCs/>
          <w:sz w:val="18"/>
          <w:szCs w:val="24"/>
        </w:rPr>
        <w:t>absolut</w:t>
      </w:r>
      <w:r w:rsidRPr="00062F41">
        <w:rPr>
          <w:rFonts w:ascii="Times New Roman" w:hAnsi="Times New Roman" w:cs="Times New Roman"/>
          <w:bCs/>
          <w:sz w:val="18"/>
          <w:szCs w:val="24"/>
        </w:rPr>
        <w:t>ă.</w:t>
      </w:r>
    </w:p>
    <w:p w:rsidR="006E79D6" w:rsidRDefault="006E79D6">
      <w:pPr>
        <w:rPr>
          <w:rFonts w:ascii="Times New Roman" w:hAnsi="Times New Roman" w:cs="Times New Roman"/>
          <w:bCs/>
          <w:sz w:val="18"/>
          <w:szCs w:val="24"/>
        </w:rPr>
      </w:pPr>
      <w:r>
        <w:rPr>
          <w:rFonts w:ascii="Times New Roman" w:hAnsi="Times New Roman" w:cs="Times New Roman"/>
          <w:bCs/>
          <w:sz w:val="18"/>
          <w:szCs w:val="24"/>
        </w:rPr>
        <w:br w:type="page"/>
      </w:r>
    </w:p>
    <w:p w:rsidR="006E79D6" w:rsidRPr="00764E04" w:rsidRDefault="006E79D6" w:rsidP="006E79D6">
      <w:pPr>
        <w:rPr>
          <w:rFonts w:ascii="Times New Roman" w:hAnsi="Times New Roman" w:cs="Times New Roman"/>
          <w:sz w:val="28"/>
          <w:szCs w:val="28"/>
        </w:rPr>
      </w:pPr>
      <w:r w:rsidRPr="00764E04">
        <w:rPr>
          <w:rFonts w:ascii="Times New Roman" w:hAnsi="Times New Roman" w:cs="Times New Roman"/>
          <w:noProof/>
          <w:sz w:val="28"/>
          <w:szCs w:val="28"/>
        </w:rPr>
        <w:lastRenderedPageBreak/>
        <w:drawing>
          <wp:anchor distT="0" distB="0" distL="114300" distR="114300" simplePos="0" relativeHeight="251670528" behindDoc="1" locked="0" layoutInCell="1" allowOverlap="1" wp14:anchorId="05967E7B" wp14:editId="797EE130">
            <wp:simplePos x="0" y="0"/>
            <wp:positionH relativeFrom="column">
              <wp:posOffset>-323850</wp:posOffset>
            </wp:positionH>
            <wp:positionV relativeFrom="margin">
              <wp:align>top</wp:align>
            </wp:positionV>
            <wp:extent cx="771525" cy="1096174"/>
            <wp:effectExtent l="0" t="0" r="0" b="889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772778" cy="1097954"/>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764E04">
        <w:rPr>
          <w:rFonts w:ascii="Times New Roman" w:hAnsi="Times New Roman" w:cs="Times New Roman"/>
          <w:noProof/>
          <w:sz w:val="28"/>
          <w:szCs w:val="28"/>
        </w:rPr>
        <mc:AlternateContent>
          <mc:Choice Requires="wps">
            <w:drawing>
              <wp:anchor distT="0" distB="0" distL="114300" distR="114300" simplePos="0" relativeHeight="251671552" behindDoc="0" locked="0" layoutInCell="1" allowOverlap="1" wp14:anchorId="05256C6D" wp14:editId="07BD55F0">
                <wp:simplePos x="0" y="0"/>
                <wp:positionH relativeFrom="column">
                  <wp:posOffset>552450</wp:posOffset>
                </wp:positionH>
                <wp:positionV relativeFrom="paragraph">
                  <wp:posOffset>5714</wp:posOffset>
                </wp:positionV>
                <wp:extent cx="3838575" cy="1249045"/>
                <wp:effectExtent l="0" t="0" r="9525" b="8255"/>
                <wp:wrapNone/>
                <wp:docPr id="2" name="Casetă text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38575" cy="12490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6E79D6" w:rsidRPr="006E79D6" w:rsidRDefault="006E79D6" w:rsidP="006E79D6">
                            <w:pPr>
                              <w:spacing w:after="0" w:line="240" w:lineRule="auto"/>
                              <w:rPr>
                                <w:rFonts w:ascii="Times New Roman" w:hAnsi="Times New Roman" w:cs="Times New Roman"/>
                                <w:b/>
                                <w:bCs/>
                                <w:sz w:val="20"/>
                                <w:lang w:val="pt-BR"/>
                              </w:rPr>
                            </w:pPr>
                            <w:r w:rsidRPr="006E79D6">
                              <w:rPr>
                                <w:rFonts w:ascii="Times New Roman" w:hAnsi="Times New Roman" w:cs="Times New Roman"/>
                                <w:b/>
                                <w:bCs/>
                                <w:sz w:val="20"/>
                                <w:lang w:val="pt-BR"/>
                              </w:rPr>
                              <w:t>ROMÂNIA</w:t>
                            </w:r>
                          </w:p>
                          <w:p w:rsidR="006E79D6" w:rsidRPr="006E79D6" w:rsidRDefault="006E79D6" w:rsidP="006E79D6">
                            <w:pPr>
                              <w:spacing w:after="0" w:line="240" w:lineRule="auto"/>
                              <w:rPr>
                                <w:rFonts w:ascii="Times New Roman" w:hAnsi="Times New Roman" w:cs="Times New Roman"/>
                                <w:b/>
                                <w:bCs/>
                                <w:sz w:val="20"/>
                                <w:lang w:val="pt-BR"/>
                              </w:rPr>
                            </w:pPr>
                            <w:r w:rsidRPr="006E79D6">
                              <w:rPr>
                                <w:rFonts w:ascii="Times New Roman" w:hAnsi="Times New Roman" w:cs="Times New Roman"/>
                                <w:b/>
                                <w:bCs/>
                                <w:sz w:val="20"/>
                                <w:lang w:val="ro-RO"/>
                              </w:rPr>
                              <w:t xml:space="preserve">JUDEŢUL </w:t>
                            </w:r>
                            <w:r w:rsidRPr="006E79D6">
                              <w:rPr>
                                <w:rFonts w:ascii="Times New Roman" w:hAnsi="Times New Roman" w:cs="Times New Roman"/>
                                <w:b/>
                                <w:bCs/>
                                <w:sz w:val="20"/>
                                <w:lang w:val="pt-BR"/>
                              </w:rPr>
                              <w:t>HUNEDOARA</w:t>
                            </w:r>
                          </w:p>
                          <w:p w:rsidR="006E79D6" w:rsidRPr="006E79D6" w:rsidRDefault="006E79D6" w:rsidP="006E79D6">
                            <w:pPr>
                              <w:spacing w:after="0" w:line="240" w:lineRule="auto"/>
                              <w:rPr>
                                <w:rFonts w:ascii="Times New Roman" w:hAnsi="Times New Roman" w:cs="Times New Roman"/>
                                <w:b/>
                                <w:bCs/>
                                <w:sz w:val="20"/>
                                <w:lang w:val="pt-BR"/>
                              </w:rPr>
                            </w:pPr>
                            <w:r w:rsidRPr="006E79D6">
                              <w:rPr>
                                <w:rFonts w:ascii="Times New Roman" w:hAnsi="Times New Roman" w:cs="Times New Roman"/>
                                <w:b/>
                                <w:bCs/>
                                <w:sz w:val="20"/>
                                <w:lang w:val="pt-BR"/>
                              </w:rPr>
                              <w:t>COMUNA VĂLIȘOARA</w:t>
                            </w:r>
                          </w:p>
                          <w:p w:rsidR="006E79D6" w:rsidRPr="006E79D6" w:rsidRDefault="006E79D6" w:rsidP="006E79D6">
                            <w:pPr>
                              <w:spacing w:after="0" w:line="240" w:lineRule="auto"/>
                              <w:ind w:left="2160" w:hanging="2160"/>
                              <w:rPr>
                                <w:rFonts w:ascii="Times New Roman" w:hAnsi="Times New Roman" w:cs="Times New Roman"/>
                                <w:b/>
                                <w:bCs/>
                                <w:sz w:val="14"/>
                                <w:szCs w:val="16"/>
                                <w:lang w:val="pt-BR"/>
                              </w:rPr>
                            </w:pPr>
                            <w:r w:rsidRPr="006E79D6">
                              <w:rPr>
                                <w:rFonts w:ascii="Times New Roman" w:hAnsi="Times New Roman" w:cs="Times New Roman"/>
                                <w:b/>
                                <w:bCs/>
                                <w:sz w:val="20"/>
                                <w:lang w:val="ro-RO"/>
                              </w:rPr>
                              <w:t xml:space="preserve">CONSILIUL LOCAL </w:t>
                            </w:r>
                          </w:p>
                          <w:p w:rsidR="006E79D6" w:rsidRPr="006E79D6" w:rsidRDefault="006E79D6" w:rsidP="006E79D6">
                            <w:pPr>
                              <w:spacing w:after="0" w:line="240" w:lineRule="auto"/>
                              <w:rPr>
                                <w:rFonts w:ascii="Times New Roman" w:hAnsi="Times New Roman" w:cs="Times New Roman"/>
                                <w:sz w:val="20"/>
                                <w:lang w:val="ro-RO"/>
                              </w:rPr>
                            </w:pPr>
                            <w:r w:rsidRPr="006E79D6">
                              <w:rPr>
                                <w:rFonts w:ascii="Times New Roman" w:hAnsi="Times New Roman" w:cs="Times New Roman"/>
                                <w:sz w:val="20"/>
                              </w:rPr>
                              <w:t xml:space="preserve">Com. Vălișoara, sat </w:t>
                            </w:r>
                            <w:r w:rsidRPr="006E79D6">
                              <w:rPr>
                                <w:rFonts w:ascii="Times New Roman" w:hAnsi="Times New Roman" w:cs="Times New Roman"/>
                                <w:sz w:val="20"/>
                                <w:lang w:val="ro-RO"/>
                              </w:rPr>
                              <w:t>Vălișoara, nr. 194, cod poștal 337520</w:t>
                            </w:r>
                          </w:p>
                          <w:p w:rsidR="006E79D6" w:rsidRPr="006E79D6" w:rsidRDefault="006E79D6" w:rsidP="006E79D6">
                            <w:pPr>
                              <w:spacing w:after="0" w:line="240" w:lineRule="auto"/>
                              <w:rPr>
                                <w:rFonts w:ascii="Times New Roman" w:hAnsi="Times New Roman" w:cs="Times New Roman"/>
                                <w:sz w:val="20"/>
                                <w:lang w:val="ro-RO"/>
                              </w:rPr>
                            </w:pPr>
                            <w:r w:rsidRPr="006E79D6">
                              <w:rPr>
                                <w:rFonts w:ascii="Times New Roman" w:hAnsi="Times New Roman" w:cs="Times New Roman"/>
                                <w:sz w:val="20"/>
                                <w:lang w:val="ro-RO"/>
                              </w:rPr>
                              <w:t>Tel: 0254 265 432, Fax: 0254 265 400</w:t>
                            </w:r>
                          </w:p>
                          <w:p w:rsidR="006E79D6" w:rsidRPr="006E79D6" w:rsidRDefault="006E79D6" w:rsidP="006E79D6">
                            <w:pPr>
                              <w:spacing w:after="0" w:line="240" w:lineRule="auto"/>
                              <w:rPr>
                                <w:rFonts w:ascii="Times New Roman" w:hAnsi="Times New Roman" w:cs="Times New Roman"/>
                                <w:sz w:val="20"/>
                                <w:lang w:val="ro-RO"/>
                              </w:rPr>
                            </w:pPr>
                            <w:r w:rsidRPr="006E79D6">
                              <w:rPr>
                                <w:rFonts w:ascii="Times New Roman" w:hAnsi="Times New Roman" w:cs="Times New Roman"/>
                                <w:sz w:val="20"/>
                                <w:lang w:val="ro-RO"/>
                              </w:rPr>
                              <w:t>E-mail: primaria.valisoara@yahoo.com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5256C6D" id="_x0000_t202" coordsize="21600,21600" o:spt="202" path="m,l,21600r21600,l21600,xe">
                <v:stroke joinstyle="miter"/>
                <v:path gradientshapeok="t" o:connecttype="rect"/>
              </v:shapetype>
              <v:shape id="_x0000_s1027" type="#_x0000_t202" style="position:absolute;margin-left:43.5pt;margin-top:.45pt;width:302.25pt;height:98.3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" stroked="f">
                <v:textbox>
                  <w:txbxContent>
                    <w:p w:rsidR="006E79D6" w:rsidRPr="006E79D6" w:rsidRDefault="006E79D6" w:rsidP="006E79D6">
                      <w:pPr>
                        <w:spacing w:after="0" w:line="240" w:lineRule="auto"/>
                        <w:rPr>
                          <w:rFonts w:ascii="Times New Roman" w:hAnsi="Times New Roman" w:cs="Times New Roman"/>
                          <w:b/>
                          <w:bCs/>
                          <w:sz w:val="20"/>
                          <w:lang w:val="pt-BR"/>
                        </w:rPr>
                      </w:pPr>
                      <w:r w:rsidRPr="006E79D6">
                        <w:rPr>
                          <w:rFonts w:ascii="Times New Roman" w:hAnsi="Times New Roman" w:cs="Times New Roman"/>
                          <w:b/>
                          <w:bCs/>
                          <w:sz w:val="20"/>
                          <w:lang w:val="pt-BR"/>
                        </w:rPr>
                        <w:t>ROMÂNIA</w:t>
                      </w:r>
                    </w:p>
                    <w:p w:rsidR="006E79D6" w:rsidRPr="006E79D6" w:rsidRDefault="006E79D6" w:rsidP="006E79D6">
                      <w:pPr>
                        <w:spacing w:after="0" w:line="240" w:lineRule="auto"/>
                        <w:rPr>
                          <w:rFonts w:ascii="Times New Roman" w:hAnsi="Times New Roman" w:cs="Times New Roman"/>
                          <w:b/>
                          <w:bCs/>
                          <w:sz w:val="20"/>
                          <w:lang w:val="pt-BR"/>
                        </w:rPr>
                      </w:pPr>
                      <w:r w:rsidRPr="006E79D6">
                        <w:rPr>
                          <w:rFonts w:ascii="Times New Roman" w:hAnsi="Times New Roman" w:cs="Times New Roman"/>
                          <w:b/>
                          <w:bCs/>
                          <w:sz w:val="20"/>
                          <w:lang w:val="ro-RO"/>
                        </w:rPr>
                        <w:t xml:space="preserve">JUDEŢUL </w:t>
                      </w:r>
                      <w:r w:rsidRPr="006E79D6">
                        <w:rPr>
                          <w:rFonts w:ascii="Times New Roman" w:hAnsi="Times New Roman" w:cs="Times New Roman"/>
                          <w:b/>
                          <w:bCs/>
                          <w:sz w:val="20"/>
                          <w:lang w:val="pt-BR"/>
                        </w:rPr>
                        <w:t>HUNEDOARA</w:t>
                      </w:r>
                    </w:p>
                    <w:p w:rsidR="006E79D6" w:rsidRPr="006E79D6" w:rsidRDefault="006E79D6" w:rsidP="006E79D6">
                      <w:pPr>
                        <w:spacing w:after="0" w:line="240" w:lineRule="auto"/>
                        <w:rPr>
                          <w:rFonts w:ascii="Times New Roman" w:hAnsi="Times New Roman" w:cs="Times New Roman"/>
                          <w:b/>
                          <w:bCs/>
                          <w:sz w:val="20"/>
                          <w:lang w:val="pt-BR"/>
                        </w:rPr>
                      </w:pPr>
                      <w:r w:rsidRPr="006E79D6">
                        <w:rPr>
                          <w:rFonts w:ascii="Times New Roman" w:hAnsi="Times New Roman" w:cs="Times New Roman"/>
                          <w:b/>
                          <w:bCs/>
                          <w:sz w:val="20"/>
                          <w:lang w:val="pt-BR"/>
                        </w:rPr>
                        <w:t>COMUNA VĂLIȘOARA</w:t>
                      </w:r>
                    </w:p>
                    <w:p w:rsidR="006E79D6" w:rsidRPr="006E79D6" w:rsidRDefault="006E79D6" w:rsidP="006E79D6">
                      <w:pPr>
                        <w:spacing w:after="0" w:line="240" w:lineRule="auto"/>
                        <w:ind w:left="2160" w:hanging="2160"/>
                        <w:rPr>
                          <w:rFonts w:ascii="Times New Roman" w:hAnsi="Times New Roman" w:cs="Times New Roman"/>
                          <w:b/>
                          <w:bCs/>
                          <w:sz w:val="14"/>
                          <w:szCs w:val="16"/>
                          <w:lang w:val="pt-BR"/>
                        </w:rPr>
                      </w:pPr>
                      <w:r w:rsidRPr="006E79D6">
                        <w:rPr>
                          <w:rFonts w:ascii="Times New Roman" w:hAnsi="Times New Roman" w:cs="Times New Roman"/>
                          <w:b/>
                          <w:bCs/>
                          <w:sz w:val="20"/>
                          <w:lang w:val="ro-RO"/>
                        </w:rPr>
                        <w:t xml:space="preserve">CONSILIUL LOCAL </w:t>
                      </w:r>
                    </w:p>
                    <w:p w:rsidR="006E79D6" w:rsidRPr="006E79D6" w:rsidRDefault="006E79D6" w:rsidP="006E79D6">
                      <w:pPr>
                        <w:spacing w:after="0" w:line="240" w:lineRule="auto"/>
                        <w:rPr>
                          <w:rFonts w:ascii="Times New Roman" w:hAnsi="Times New Roman" w:cs="Times New Roman"/>
                          <w:sz w:val="20"/>
                          <w:lang w:val="ro-RO"/>
                        </w:rPr>
                      </w:pPr>
                      <w:r w:rsidRPr="006E79D6">
                        <w:rPr>
                          <w:rFonts w:ascii="Times New Roman" w:hAnsi="Times New Roman" w:cs="Times New Roman"/>
                          <w:sz w:val="20"/>
                        </w:rPr>
                        <w:t xml:space="preserve">Com. Vălișoara, sat </w:t>
                      </w:r>
                      <w:r w:rsidRPr="006E79D6">
                        <w:rPr>
                          <w:rFonts w:ascii="Times New Roman" w:hAnsi="Times New Roman" w:cs="Times New Roman"/>
                          <w:sz w:val="20"/>
                          <w:lang w:val="ro-RO"/>
                        </w:rPr>
                        <w:t>Vălișoara, nr. 194, cod poștal 337520</w:t>
                      </w:r>
                    </w:p>
                    <w:p w:rsidR="006E79D6" w:rsidRPr="006E79D6" w:rsidRDefault="006E79D6" w:rsidP="006E79D6">
                      <w:pPr>
                        <w:spacing w:after="0" w:line="240" w:lineRule="auto"/>
                        <w:rPr>
                          <w:rFonts w:ascii="Times New Roman" w:hAnsi="Times New Roman" w:cs="Times New Roman"/>
                          <w:sz w:val="20"/>
                          <w:lang w:val="ro-RO"/>
                        </w:rPr>
                      </w:pPr>
                      <w:r w:rsidRPr="006E79D6">
                        <w:rPr>
                          <w:rFonts w:ascii="Times New Roman" w:hAnsi="Times New Roman" w:cs="Times New Roman"/>
                          <w:sz w:val="20"/>
                          <w:lang w:val="ro-RO"/>
                        </w:rPr>
                        <w:t>Tel: 0254 265 432, Fax: 0254 265 400</w:t>
                      </w:r>
                    </w:p>
                    <w:p w:rsidR="006E79D6" w:rsidRPr="006E79D6" w:rsidRDefault="006E79D6" w:rsidP="006E79D6">
                      <w:pPr>
                        <w:spacing w:after="0" w:line="240" w:lineRule="auto"/>
                        <w:rPr>
                          <w:rFonts w:ascii="Times New Roman" w:hAnsi="Times New Roman" w:cs="Times New Roman"/>
                          <w:sz w:val="20"/>
                          <w:lang w:val="ro-RO"/>
                        </w:rPr>
                      </w:pPr>
                      <w:r w:rsidRPr="006E79D6">
                        <w:rPr>
                          <w:rFonts w:ascii="Times New Roman" w:hAnsi="Times New Roman" w:cs="Times New Roman"/>
                          <w:sz w:val="20"/>
                          <w:lang w:val="ro-RO"/>
                        </w:rPr>
                        <w:t>E-mail: primaria.valisoara@yahoo.com</w:t>
                      </w:r>
                    </w:p>
                  </w:txbxContent>
                </v:textbox>
              </v:shape>
            </w:pict>
          </mc:Fallback>
        </mc:AlternateContent>
      </w:r>
    </w:p>
    <w:p w:rsidR="00062F41" w:rsidRDefault="00062F41" w:rsidP="0091593D">
      <w:pPr>
        <w:spacing w:after="0"/>
        <w:jc w:val="both"/>
        <w:rPr>
          <w:rFonts w:ascii="Times New Roman" w:hAnsi="Times New Roman" w:cs="Times New Roman"/>
          <w:bCs/>
          <w:sz w:val="18"/>
          <w:szCs w:val="24"/>
        </w:rPr>
      </w:pPr>
    </w:p>
    <w:p w:rsidR="006E79D6" w:rsidRDefault="006E79D6" w:rsidP="0091593D">
      <w:pPr>
        <w:spacing w:after="0"/>
        <w:jc w:val="both"/>
        <w:rPr>
          <w:rFonts w:ascii="Times New Roman" w:hAnsi="Times New Roman" w:cs="Times New Roman"/>
          <w:bCs/>
          <w:sz w:val="18"/>
          <w:szCs w:val="24"/>
        </w:rPr>
      </w:pPr>
    </w:p>
    <w:p w:rsidR="006E79D6" w:rsidRDefault="006E79D6" w:rsidP="0091593D">
      <w:pPr>
        <w:spacing w:after="0"/>
        <w:jc w:val="both"/>
        <w:rPr>
          <w:rFonts w:ascii="Times New Roman" w:hAnsi="Times New Roman" w:cs="Times New Roman"/>
          <w:bCs/>
          <w:sz w:val="18"/>
          <w:szCs w:val="24"/>
        </w:rPr>
      </w:pPr>
    </w:p>
    <w:p w:rsidR="006E79D6" w:rsidRDefault="006E79D6" w:rsidP="0091593D">
      <w:pPr>
        <w:spacing w:after="0"/>
        <w:jc w:val="both"/>
        <w:rPr>
          <w:rFonts w:ascii="Times New Roman" w:hAnsi="Times New Roman" w:cs="Times New Roman"/>
          <w:bCs/>
          <w:sz w:val="18"/>
          <w:szCs w:val="24"/>
        </w:rPr>
      </w:pPr>
    </w:p>
    <w:p w:rsidR="006E79D6" w:rsidRDefault="006E79D6" w:rsidP="0091593D">
      <w:pPr>
        <w:spacing w:after="0"/>
        <w:jc w:val="both"/>
        <w:rPr>
          <w:rFonts w:ascii="Times New Roman" w:hAnsi="Times New Roman" w:cs="Times New Roman"/>
          <w:bCs/>
          <w:sz w:val="18"/>
          <w:szCs w:val="24"/>
        </w:rPr>
      </w:pPr>
    </w:p>
    <w:p w:rsidR="006E79D6" w:rsidRDefault="006E79D6" w:rsidP="0091593D">
      <w:pPr>
        <w:spacing w:after="0"/>
        <w:jc w:val="both"/>
        <w:rPr>
          <w:rFonts w:ascii="Times New Roman" w:hAnsi="Times New Roman" w:cs="Times New Roman"/>
          <w:bCs/>
          <w:sz w:val="18"/>
          <w:szCs w:val="24"/>
        </w:rPr>
      </w:pPr>
    </w:p>
    <w:p w:rsidR="006E79D6" w:rsidRDefault="006E79D6" w:rsidP="0091593D">
      <w:pPr>
        <w:spacing w:after="0"/>
        <w:jc w:val="both"/>
        <w:rPr>
          <w:rFonts w:ascii="Times New Roman" w:hAnsi="Times New Roman" w:cs="Times New Roman"/>
          <w:bCs/>
          <w:sz w:val="18"/>
          <w:szCs w:val="24"/>
        </w:rPr>
      </w:pPr>
    </w:p>
    <w:p w:rsidR="006E79D6" w:rsidRDefault="006E79D6" w:rsidP="006E79D6">
      <w:pPr>
        <w:spacing w:after="0"/>
        <w:jc w:val="right"/>
        <w:rPr>
          <w:rFonts w:ascii="Times New Roman" w:hAnsi="Times New Roman" w:cs="Times New Roman"/>
          <w:b/>
          <w:bCs/>
          <w:sz w:val="24"/>
          <w:szCs w:val="24"/>
        </w:rPr>
      </w:pPr>
      <w:r w:rsidRPr="006E79D6">
        <w:rPr>
          <w:rFonts w:ascii="Times New Roman" w:hAnsi="Times New Roman" w:cs="Times New Roman"/>
          <w:b/>
          <w:bCs/>
          <w:sz w:val="24"/>
          <w:szCs w:val="24"/>
        </w:rPr>
        <w:t>Anexa la HCL nr. 7/2020</w:t>
      </w:r>
    </w:p>
    <w:p w:rsidR="006E79D6" w:rsidRDefault="006E79D6" w:rsidP="006E79D6">
      <w:pPr>
        <w:spacing w:after="0"/>
        <w:jc w:val="right"/>
        <w:rPr>
          <w:rFonts w:ascii="Times New Roman" w:hAnsi="Times New Roman" w:cs="Times New Roman"/>
          <w:b/>
          <w:bCs/>
          <w:sz w:val="24"/>
          <w:szCs w:val="24"/>
        </w:rPr>
      </w:pPr>
    </w:p>
    <w:p w:rsidR="006E79D6" w:rsidRDefault="006E79D6" w:rsidP="006E79D6">
      <w:pPr>
        <w:spacing w:after="0"/>
        <w:jc w:val="right"/>
        <w:rPr>
          <w:rFonts w:ascii="Times New Roman" w:hAnsi="Times New Roman" w:cs="Times New Roman"/>
          <w:b/>
          <w:bCs/>
          <w:sz w:val="24"/>
          <w:szCs w:val="24"/>
        </w:rPr>
      </w:pPr>
    </w:p>
    <w:p w:rsidR="006E79D6" w:rsidRDefault="006E79D6" w:rsidP="006E79D6">
      <w:pPr>
        <w:spacing w:after="0"/>
        <w:jc w:val="center"/>
        <w:rPr>
          <w:rFonts w:ascii="Times New Roman" w:hAnsi="Times New Roman" w:cs="Times New Roman"/>
          <w:b/>
          <w:bCs/>
          <w:sz w:val="24"/>
          <w:szCs w:val="24"/>
        </w:rPr>
      </w:pPr>
      <w:r>
        <w:rPr>
          <w:rFonts w:ascii="Times New Roman" w:hAnsi="Times New Roman" w:cs="Times New Roman"/>
          <w:b/>
          <w:bCs/>
          <w:sz w:val="24"/>
          <w:szCs w:val="24"/>
        </w:rPr>
        <w:t>TABEL</w:t>
      </w:r>
    </w:p>
    <w:p w:rsidR="006E79D6" w:rsidRDefault="006E79D6" w:rsidP="006E79D6">
      <w:pPr>
        <w:spacing w:after="0"/>
        <w:jc w:val="center"/>
        <w:rPr>
          <w:rFonts w:ascii="Times New Roman" w:hAnsi="Times New Roman" w:cs="Times New Roman"/>
          <w:b/>
          <w:bCs/>
          <w:sz w:val="24"/>
          <w:szCs w:val="24"/>
        </w:rPr>
      </w:pPr>
      <w:r>
        <w:rPr>
          <w:rFonts w:ascii="Times New Roman" w:hAnsi="Times New Roman" w:cs="Times New Roman"/>
          <w:b/>
          <w:bCs/>
          <w:sz w:val="24"/>
          <w:szCs w:val="24"/>
        </w:rPr>
        <w:t>privind numărul și cuantumul burselor școlare pentru elevii</w:t>
      </w:r>
    </w:p>
    <w:p w:rsidR="006E79D6" w:rsidRDefault="006E79D6" w:rsidP="006E79D6">
      <w:pPr>
        <w:spacing w:after="0"/>
        <w:jc w:val="center"/>
        <w:rPr>
          <w:rFonts w:ascii="Times New Roman" w:hAnsi="Times New Roman" w:cs="Times New Roman"/>
          <w:b/>
          <w:bCs/>
          <w:sz w:val="24"/>
          <w:szCs w:val="24"/>
        </w:rPr>
      </w:pPr>
      <w:r>
        <w:rPr>
          <w:rFonts w:ascii="Times New Roman" w:hAnsi="Times New Roman" w:cs="Times New Roman"/>
          <w:b/>
          <w:bCs/>
          <w:sz w:val="24"/>
          <w:szCs w:val="24"/>
        </w:rPr>
        <w:t>din învățământul preuniversitar de stat din</w:t>
      </w:r>
    </w:p>
    <w:p w:rsidR="006E79D6" w:rsidRDefault="006E79D6" w:rsidP="006E79D6">
      <w:pPr>
        <w:spacing w:after="0"/>
        <w:jc w:val="center"/>
        <w:rPr>
          <w:rFonts w:ascii="Times New Roman" w:hAnsi="Times New Roman" w:cs="Times New Roman"/>
          <w:b/>
          <w:bCs/>
          <w:sz w:val="24"/>
          <w:szCs w:val="24"/>
        </w:rPr>
      </w:pPr>
      <w:r>
        <w:rPr>
          <w:rFonts w:ascii="Times New Roman" w:hAnsi="Times New Roman" w:cs="Times New Roman"/>
          <w:b/>
          <w:bCs/>
          <w:sz w:val="24"/>
          <w:szCs w:val="24"/>
        </w:rPr>
        <w:t>comuna Vălișoara aferente anului 2020</w:t>
      </w:r>
    </w:p>
    <w:p w:rsidR="006E79D6" w:rsidRDefault="006E79D6" w:rsidP="006E79D6">
      <w:pPr>
        <w:spacing w:after="0"/>
        <w:jc w:val="center"/>
        <w:rPr>
          <w:rFonts w:ascii="Times New Roman" w:hAnsi="Times New Roman" w:cs="Times New Roman"/>
          <w:b/>
          <w:bCs/>
          <w:sz w:val="24"/>
          <w:szCs w:val="24"/>
        </w:rPr>
      </w:pPr>
    </w:p>
    <w:p w:rsidR="006E79D6" w:rsidRDefault="006E79D6" w:rsidP="006E79D6">
      <w:pPr>
        <w:spacing w:after="0"/>
        <w:jc w:val="center"/>
        <w:rPr>
          <w:rFonts w:ascii="Times New Roman" w:hAnsi="Times New Roman" w:cs="Times New Roman"/>
          <w:b/>
          <w:bCs/>
          <w:sz w:val="24"/>
          <w:szCs w:val="24"/>
        </w:rPr>
      </w:pPr>
    </w:p>
    <w:p w:rsidR="006E79D6" w:rsidRDefault="006E79D6" w:rsidP="006E79D6">
      <w:pPr>
        <w:spacing w:after="0"/>
        <w:jc w:val="center"/>
        <w:rPr>
          <w:rFonts w:ascii="Times New Roman" w:hAnsi="Times New Roman" w:cs="Times New Roman"/>
          <w:b/>
          <w:bCs/>
          <w:sz w:val="24"/>
          <w:szCs w:val="24"/>
        </w:rPr>
      </w:pPr>
    </w:p>
    <w:tbl>
      <w:tblPr>
        <w:tblStyle w:val="TableGrid0"/>
        <w:tblW w:w="0" w:type="auto"/>
        <w:tblLook w:val="04A0" w:firstRow="1" w:lastRow="0" w:firstColumn="1" w:lastColumn="0" w:noHBand="0" w:noVBand="1"/>
      </w:tblPr>
      <w:tblGrid>
        <w:gridCol w:w="846"/>
        <w:gridCol w:w="3254"/>
        <w:gridCol w:w="2050"/>
        <w:gridCol w:w="2050"/>
        <w:gridCol w:w="2050"/>
      </w:tblGrid>
      <w:tr w:rsidR="006E79D6" w:rsidTr="006E79D6">
        <w:tc>
          <w:tcPr>
            <w:tcW w:w="846" w:type="dxa"/>
          </w:tcPr>
          <w:p w:rsidR="006E79D6" w:rsidRDefault="006E79D6" w:rsidP="006E79D6">
            <w:pPr>
              <w:jc w:val="center"/>
              <w:rPr>
                <w:rFonts w:ascii="Times New Roman" w:hAnsi="Times New Roman" w:cs="Times New Roman"/>
                <w:bCs/>
                <w:sz w:val="24"/>
                <w:szCs w:val="24"/>
              </w:rPr>
            </w:pPr>
            <w:r>
              <w:rPr>
                <w:rFonts w:ascii="Times New Roman" w:hAnsi="Times New Roman" w:cs="Times New Roman"/>
                <w:bCs/>
                <w:sz w:val="24"/>
                <w:szCs w:val="24"/>
              </w:rPr>
              <w:t>Nr. crt.</w:t>
            </w:r>
          </w:p>
        </w:tc>
        <w:tc>
          <w:tcPr>
            <w:tcW w:w="3254" w:type="dxa"/>
          </w:tcPr>
          <w:p w:rsidR="006E79D6" w:rsidRDefault="006E79D6" w:rsidP="006E79D6">
            <w:pPr>
              <w:jc w:val="center"/>
              <w:rPr>
                <w:rFonts w:ascii="Times New Roman" w:hAnsi="Times New Roman" w:cs="Times New Roman"/>
                <w:bCs/>
                <w:sz w:val="24"/>
                <w:szCs w:val="24"/>
              </w:rPr>
            </w:pPr>
            <w:r>
              <w:rPr>
                <w:rFonts w:ascii="Times New Roman" w:hAnsi="Times New Roman" w:cs="Times New Roman"/>
                <w:bCs/>
                <w:sz w:val="24"/>
                <w:szCs w:val="24"/>
              </w:rPr>
              <w:t>Specificații</w:t>
            </w:r>
          </w:p>
        </w:tc>
        <w:tc>
          <w:tcPr>
            <w:tcW w:w="2050" w:type="dxa"/>
          </w:tcPr>
          <w:p w:rsidR="006E79D6" w:rsidRDefault="006E79D6" w:rsidP="006E79D6">
            <w:pPr>
              <w:jc w:val="center"/>
              <w:rPr>
                <w:rFonts w:ascii="Times New Roman" w:hAnsi="Times New Roman" w:cs="Times New Roman"/>
                <w:bCs/>
                <w:sz w:val="24"/>
                <w:szCs w:val="24"/>
              </w:rPr>
            </w:pPr>
            <w:r>
              <w:rPr>
                <w:rFonts w:ascii="Times New Roman" w:hAnsi="Times New Roman" w:cs="Times New Roman"/>
                <w:bCs/>
                <w:sz w:val="24"/>
                <w:szCs w:val="24"/>
              </w:rPr>
              <w:t>Total, din care</w:t>
            </w:r>
          </w:p>
        </w:tc>
        <w:tc>
          <w:tcPr>
            <w:tcW w:w="2050" w:type="dxa"/>
          </w:tcPr>
          <w:p w:rsidR="006E79D6" w:rsidRDefault="006E79D6" w:rsidP="006E79D6">
            <w:pPr>
              <w:jc w:val="center"/>
              <w:rPr>
                <w:rFonts w:ascii="Times New Roman" w:hAnsi="Times New Roman" w:cs="Times New Roman"/>
                <w:bCs/>
                <w:sz w:val="24"/>
                <w:szCs w:val="24"/>
              </w:rPr>
            </w:pPr>
            <w:r>
              <w:rPr>
                <w:rFonts w:ascii="Times New Roman" w:hAnsi="Times New Roman" w:cs="Times New Roman"/>
                <w:bCs/>
                <w:sz w:val="24"/>
                <w:szCs w:val="24"/>
              </w:rPr>
              <w:t>Burse de merit</w:t>
            </w:r>
          </w:p>
        </w:tc>
        <w:tc>
          <w:tcPr>
            <w:tcW w:w="2050" w:type="dxa"/>
          </w:tcPr>
          <w:p w:rsidR="006E79D6" w:rsidRDefault="006E79D6" w:rsidP="006E79D6">
            <w:pPr>
              <w:jc w:val="center"/>
              <w:rPr>
                <w:rFonts w:ascii="Times New Roman" w:hAnsi="Times New Roman" w:cs="Times New Roman"/>
                <w:bCs/>
                <w:sz w:val="24"/>
                <w:szCs w:val="24"/>
              </w:rPr>
            </w:pPr>
            <w:r>
              <w:rPr>
                <w:rFonts w:ascii="Times New Roman" w:hAnsi="Times New Roman" w:cs="Times New Roman"/>
                <w:bCs/>
                <w:sz w:val="24"/>
                <w:szCs w:val="24"/>
              </w:rPr>
              <w:t>Burse sociale</w:t>
            </w:r>
          </w:p>
        </w:tc>
      </w:tr>
      <w:tr w:rsidR="006E79D6" w:rsidTr="006E79D6">
        <w:tc>
          <w:tcPr>
            <w:tcW w:w="846" w:type="dxa"/>
          </w:tcPr>
          <w:p w:rsidR="006E79D6" w:rsidRDefault="006E79D6" w:rsidP="006E79D6">
            <w:pPr>
              <w:jc w:val="center"/>
              <w:rPr>
                <w:rFonts w:ascii="Times New Roman" w:hAnsi="Times New Roman" w:cs="Times New Roman"/>
                <w:bCs/>
                <w:sz w:val="24"/>
                <w:szCs w:val="24"/>
              </w:rPr>
            </w:pPr>
            <w:r>
              <w:rPr>
                <w:rFonts w:ascii="Times New Roman" w:hAnsi="Times New Roman" w:cs="Times New Roman"/>
                <w:bCs/>
                <w:sz w:val="24"/>
                <w:szCs w:val="24"/>
              </w:rPr>
              <w:t>1.</w:t>
            </w:r>
          </w:p>
        </w:tc>
        <w:tc>
          <w:tcPr>
            <w:tcW w:w="3254" w:type="dxa"/>
          </w:tcPr>
          <w:p w:rsidR="006E79D6" w:rsidRDefault="006E79D6" w:rsidP="006E79D6">
            <w:pPr>
              <w:jc w:val="center"/>
              <w:rPr>
                <w:rFonts w:ascii="Times New Roman" w:hAnsi="Times New Roman" w:cs="Times New Roman"/>
                <w:bCs/>
                <w:sz w:val="24"/>
                <w:szCs w:val="24"/>
              </w:rPr>
            </w:pPr>
            <w:r>
              <w:rPr>
                <w:rFonts w:ascii="Times New Roman" w:hAnsi="Times New Roman" w:cs="Times New Roman"/>
                <w:bCs/>
                <w:sz w:val="24"/>
                <w:szCs w:val="24"/>
              </w:rPr>
              <w:t>Număr de burse</w:t>
            </w:r>
          </w:p>
        </w:tc>
        <w:tc>
          <w:tcPr>
            <w:tcW w:w="2050" w:type="dxa"/>
          </w:tcPr>
          <w:p w:rsidR="006E79D6" w:rsidRDefault="006E79D6" w:rsidP="006E79D6">
            <w:pPr>
              <w:jc w:val="center"/>
              <w:rPr>
                <w:rFonts w:ascii="Times New Roman" w:hAnsi="Times New Roman" w:cs="Times New Roman"/>
                <w:bCs/>
                <w:sz w:val="24"/>
                <w:szCs w:val="24"/>
              </w:rPr>
            </w:pPr>
            <w:r>
              <w:rPr>
                <w:rFonts w:ascii="Times New Roman" w:hAnsi="Times New Roman" w:cs="Times New Roman"/>
                <w:bCs/>
                <w:sz w:val="24"/>
                <w:szCs w:val="24"/>
              </w:rPr>
              <w:t>10</w:t>
            </w:r>
          </w:p>
        </w:tc>
        <w:tc>
          <w:tcPr>
            <w:tcW w:w="2050" w:type="dxa"/>
          </w:tcPr>
          <w:p w:rsidR="006E79D6" w:rsidRDefault="006E79D6" w:rsidP="006E79D6">
            <w:pPr>
              <w:jc w:val="center"/>
              <w:rPr>
                <w:rFonts w:ascii="Times New Roman" w:hAnsi="Times New Roman" w:cs="Times New Roman"/>
                <w:bCs/>
                <w:sz w:val="24"/>
                <w:szCs w:val="24"/>
              </w:rPr>
            </w:pPr>
            <w:r>
              <w:rPr>
                <w:rFonts w:ascii="Times New Roman" w:hAnsi="Times New Roman" w:cs="Times New Roman"/>
                <w:bCs/>
                <w:sz w:val="24"/>
                <w:szCs w:val="24"/>
              </w:rPr>
              <w:t>7</w:t>
            </w:r>
          </w:p>
        </w:tc>
        <w:tc>
          <w:tcPr>
            <w:tcW w:w="2050" w:type="dxa"/>
          </w:tcPr>
          <w:p w:rsidR="006E79D6" w:rsidRDefault="006E79D6" w:rsidP="006E79D6">
            <w:pPr>
              <w:jc w:val="center"/>
              <w:rPr>
                <w:rFonts w:ascii="Times New Roman" w:hAnsi="Times New Roman" w:cs="Times New Roman"/>
                <w:bCs/>
                <w:sz w:val="24"/>
                <w:szCs w:val="24"/>
              </w:rPr>
            </w:pPr>
            <w:r>
              <w:rPr>
                <w:rFonts w:ascii="Times New Roman" w:hAnsi="Times New Roman" w:cs="Times New Roman"/>
                <w:bCs/>
                <w:sz w:val="24"/>
                <w:szCs w:val="24"/>
              </w:rPr>
              <w:t>3</w:t>
            </w:r>
          </w:p>
        </w:tc>
      </w:tr>
      <w:tr w:rsidR="006E79D6" w:rsidTr="006E79D6">
        <w:tc>
          <w:tcPr>
            <w:tcW w:w="846" w:type="dxa"/>
          </w:tcPr>
          <w:p w:rsidR="006E79D6" w:rsidRDefault="006E79D6" w:rsidP="006E79D6">
            <w:pPr>
              <w:jc w:val="center"/>
              <w:rPr>
                <w:rFonts w:ascii="Times New Roman" w:hAnsi="Times New Roman" w:cs="Times New Roman"/>
                <w:bCs/>
                <w:sz w:val="24"/>
                <w:szCs w:val="24"/>
              </w:rPr>
            </w:pPr>
            <w:r>
              <w:rPr>
                <w:rFonts w:ascii="Times New Roman" w:hAnsi="Times New Roman" w:cs="Times New Roman"/>
                <w:bCs/>
                <w:sz w:val="24"/>
                <w:szCs w:val="24"/>
              </w:rPr>
              <w:t>2</w:t>
            </w:r>
          </w:p>
        </w:tc>
        <w:tc>
          <w:tcPr>
            <w:tcW w:w="3254" w:type="dxa"/>
          </w:tcPr>
          <w:p w:rsidR="006E79D6" w:rsidRDefault="006E79D6" w:rsidP="006E79D6">
            <w:pPr>
              <w:jc w:val="center"/>
              <w:rPr>
                <w:rFonts w:ascii="Times New Roman" w:hAnsi="Times New Roman" w:cs="Times New Roman"/>
                <w:bCs/>
                <w:sz w:val="24"/>
                <w:szCs w:val="24"/>
              </w:rPr>
            </w:pPr>
            <w:r>
              <w:rPr>
                <w:rFonts w:ascii="Times New Roman" w:hAnsi="Times New Roman" w:cs="Times New Roman"/>
                <w:bCs/>
                <w:sz w:val="24"/>
                <w:szCs w:val="24"/>
              </w:rPr>
              <w:t>Cuantum bursă</w:t>
            </w:r>
          </w:p>
        </w:tc>
        <w:tc>
          <w:tcPr>
            <w:tcW w:w="2050" w:type="dxa"/>
          </w:tcPr>
          <w:p w:rsidR="006E79D6" w:rsidRDefault="006E79D6" w:rsidP="006E79D6">
            <w:pPr>
              <w:jc w:val="center"/>
              <w:rPr>
                <w:rFonts w:ascii="Times New Roman" w:hAnsi="Times New Roman" w:cs="Times New Roman"/>
                <w:bCs/>
                <w:sz w:val="24"/>
                <w:szCs w:val="24"/>
              </w:rPr>
            </w:pPr>
          </w:p>
        </w:tc>
        <w:tc>
          <w:tcPr>
            <w:tcW w:w="2050" w:type="dxa"/>
          </w:tcPr>
          <w:p w:rsidR="006E79D6" w:rsidRDefault="006E79D6" w:rsidP="006E79D6">
            <w:pPr>
              <w:jc w:val="center"/>
              <w:rPr>
                <w:rFonts w:ascii="Times New Roman" w:hAnsi="Times New Roman" w:cs="Times New Roman"/>
                <w:bCs/>
                <w:sz w:val="24"/>
                <w:szCs w:val="24"/>
              </w:rPr>
            </w:pPr>
            <w:r>
              <w:rPr>
                <w:rFonts w:ascii="Times New Roman" w:hAnsi="Times New Roman" w:cs="Times New Roman"/>
                <w:bCs/>
                <w:sz w:val="24"/>
                <w:szCs w:val="24"/>
              </w:rPr>
              <w:t>100 lei</w:t>
            </w:r>
          </w:p>
        </w:tc>
        <w:tc>
          <w:tcPr>
            <w:tcW w:w="2050" w:type="dxa"/>
          </w:tcPr>
          <w:p w:rsidR="006E79D6" w:rsidRDefault="006E79D6" w:rsidP="006E79D6">
            <w:pPr>
              <w:jc w:val="center"/>
              <w:rPr>
                <w:rFonts w:ascii="Times New Roman" w:hAnsi="Times New Roman" w:cs="Times New Roman"/>
                <w:bCs/>
                <w:sz w:val="24"/>
                <w:szCs w:val="24"/>
              </w:rPr>
            </w:pPr>
            <w:r>
              <w:rPr>
                <w:rFonts w:ascii="Times New Roman" w:hAnsi="Times New Roman" w:cs="Times New Roman"/>
                <w:bCs/>
                <w:sz w:val="24"/>
                <w:szCs w:val="24"/>
              </w:rPr>
              <w:t>100 lei</w:t>
            </w:r>
          </w:p>
        </w:tc>
      </w:tr>
    </w:tbl>
    <w:p w:rsidR="006E79D6" w:rsidRDefault="006E79D6" w:rsidP="006E79D6">
      <w:pPr>
        <w:spacing w:after="0"/>
        <w:jc w:val="both"/>
        <w:rPr>
          <w:rFonts w:ascii="Times New Roman" w:hAnsi="Times New Roman" w:cs="Times New Roman"/>
          <w:bCs/>
          <w:sz w:val="24"/>
          <w:szCs w:val="24"/>
        </w:rPr>
      </w:pPr>
    </w:p>
    <w:p w:rsidR="006E79D6" w:rsidRDefault="006E79D6" w:rsidP="006E79D6">
      <w:pPr>
        <w:spacing w:after="0"/>
        <w:jc w:val="both"/>
        <w:rPr>
          <w:rFonts w:ascii="Times New Roman" w:hAnsi="Times New Roman" w:cs="Times New Roman"/>
          <w:bCs/>
          <w:sz w:val="24"/>
          <w:szCs w:val="24"/>
        </w:rPr>
      </w:pPr>
    </w:p>
    <w:p w:rsidR="006E79D6" w:rsidRDefault="006E79D6" w:rsidP="006E79D6">
      <w:pPr>
        <w:spacing w:after="0"/>
        <w:jc w:val="both"/>
        <w:rPr>
          <w:rFonts w:ascii="Times New Roman" w:hAnsi="Times New Roman" w:cs="Times New Roman"/>
          <w:bCs/>
          <w:sz w:val="24"/>
          <w:szCs w:val="24"/>
        </w:rPr>
      </w:pPr>
    </w:p>
    <w:p w:rsidR="006E79D6" w:rsidRPr="00E92BF6" w:rsidRDefault="006E79D6" w:rsidP="006E79D6">
      <w:pPr>
        <w:spacing w:after="0"/>
        <w:ind w:firstLine="720"/>
        <w:jc w:val="both"/>
        <w:rPr>
          <w:rFonts w:ascii="Times New Roman" w:hAnsi="Times New Roman" w:cs="Times New Roman"/>
          <w:bCs/>
          <w:sz w:val="24"/>
          <w:szCs w:val="24"/>
        </w:rPr>
      </w:pPr>
    </w:p>
    <w:p w:rsidR="006E79D6" w:rsidRPr="00E92BF6" w:rsidRDefault="006E79D6" w:rsidP="006E79D6">
      <w:pPr>
        <w:spacing w:after="0"/>
        <w:ind w:left="720"/>
        <w:jc w:val="both"/>
        <w:rPr>
          <w:rFonts w:ascii="Times New Roman" w:hAnsi="Times New Roman" w:cs="Times New Roman"/>
          <w:bCs/>
          <w:sz w:val="24"/>
          <w:szCs w:val="24"/>
        </w:rPr>
      </w:pPr>
      <w:r>
        <w:rPr>
          <w:rFonts w:ascii="Times New Roman" w:hAnsi="Times New Roman" w:cs="Times New Roman"/>
          <w:bCs/>
          <w:sz w:val="24"/>
          <w:szCs w:val="24"/>
        </w:rPr>
        <w:t xml:space="preserve">     </w:t>
      </w:r>
      <w:r w:rsidRPr="00E92BF6">
        <w:rPr>
          <w:rFonts w:ascii="Times New Roman" w:hAnsi="Times New Roman" w:cs="Times New Roman"/>
          <w:bCs/>
          <w:sz w:val="24"/>
          <w:szCs w:val="24"/>
        </w:rPr>
        <w:t>Preș</w:t>
      </w:r>
      <w:r>
        <w:rPr>
          <w:rFonts w:ascii="Times New Roman" w:hAnsi="Times New Roman" w:cs="Times New Roman"/>
          <w:bCs/>
          <w:sz w:val="24"/>
          <w:szCs w:val="24"/>
        </w:rPr>
        <w:t>edinte de ședință</w:t>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sidRPr="00E92BF6">
        <w:rPr>
          <w:rFonts w:ascii="Times New Roman" w:hAnsi="Times New Roman" w:cs="Times New Roman"/>
          <w:bCs/>
          <w:sz w:val="24"/>
          <w:szCs w:val="24"/>
        </w:rPr>
        <w:t xml:space="preserve"> Contrasemnează </w:t>
      </w:r>
    </w:p>
    <w:p w:rsidR="006E79D6" w:rsidRPr="00E92BF6" w:rsidRDefault="006E79D6" w:rsidP="006E79D6">
      <w:pPr>
        <w:spacing w:after="0"/>
        <w:ind w:left="720"/>
        <w:jc w:val="both"/>
        <w:rPr>
          <w:rFonts w:ascii="Times New Roman" w:hAnsi="Times New Roman" w:cs="Times New Roman"/>
          <w:bCs/>
          <w:sz w:val="24"/>
          <w:szCs w:val="24"/>
        </w:rPr>
      </w:pPr>
      <w:r>
        <w:rPr>
          <w:rFonts w:ascii="Times New Roman" w:hAnsi="Times New Roman" w:cs="Times New Roman"/>
          <w:bCs/>
          <w:sz w:val="24"/>
          <w:szCs w:val="24"/>
        </w:rPr>
        <w:t xml:space="preserve">   Avram Florin-Nicolae</w:t>
      </w:r>
      <w:r>
        <w:rPr>
          <w:rFonts w:ascii="Times New Roman" w:hAnsi="Times New Roman" w:cs="Times New Roman"/>
          <w:bCs/>
          <w:sz w:val="24"/>
          <w:szCs w:val="24"/>
        </w:rPr>
        <w:tab/>
      </w:r>
      <w:r>
        <w:rPr>
          <w:rFonts w:ascii="Times New Roman" w:hAnsi="Times New Roman" w:cs="Times New Roman"/>
          <w:bCs/>
          <w:sz w:val="24"/>
          <w:szCs w:val="24"/>
        </w:rPr>
        <w:tab/>
        <w:t xml:space="preserve">             </w:t>
      </w:r>
      <w:r>
        <w:rPr>
          <w:rFonts w:ascii="Times New Roman" w:hAnsi="Times New Roman" w:cs="Times New Roman"/>
          <w:bCs/>
          <w:sz w:val="24"/>
          <w:szCs w:val="24"/>
        </w:rPr>
        <w:tab/>
      </w:r>
      <w:r>
        <w:rPr>
          <w:rFonts w:ascii="Times New Roman" w:hAnsi="Times New Roman" w:cs="Times New Roman"/>
          <w:bCs/>
          <w:sz w:val="24"/>
          <w:szCs w:val="24"/>
        </w:rPr>
        <w:tab/>
        <w:t xml:space="preserve">      </w:t>
      </w:r>
      <w:r w:rsidRPr="00E92BF6">
        <w:rPr>
          <w:rFonts w:ascii="Times New Roman" w:hAnsi="Times New Roman" w:cs="Times New Roman"/>
          <w:bCs/>
          <w:sz w:val="24"/>
          <w:szCs w:val="24"/>
        </w:rPr>
        <w:t>SECRETAR</w:t>
      </w:r>
      <w:r>
        <w:rPr>
          <w:rFonts w:ascii="Times New Roman" w:hAnsi="Times New Roman" w:cs="Times New Roman"/>
          <w:bCs/>
          <w:sz w:val="24"/>
          <w:szCs w:val="24"/>
        </w:rPr>
        <w:t xml:space="preserve"> GENERAL</w:t>
      </w:r>
      <w:r w:rsidRPr="00E92BF6">
        <w:rPr>
          <w:rFonts w:ascii="Times New Roman" w:hAnsi="Times New Roman" w:cs="Times New Roman"/>
          <w:bCs/>
          <w:sz w:val="24"/>
          <w:szCs w:val="24"/>
        </w:rPr>
        <w:t>,</w:t>
      </w:r>
    </w:p>
    <w:p w:rsidR="006E79D6" w:rsidRPr="00E92BF6" w:rsidRDefault="006E79D6" w:rsidP="006E79D6">
      <w:pPr>
        <w:spacing w:after="0"/>
        <w:ind w:firstLine="720"/>
        <w:jc w:val="both"/>
        <w:rPr>
          <w:rFonts w:ascii="Times New Roman" w:hAnsi="Times New Roman" w:cs="Times New Roman"/>
          <w:bCs/>
          <w:sz w:val="24"/>
          <w:szCs w:val="24"/>
        </w:rPr>
      </w:pP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t>Muntea Dorina</w:t>
      </w:r>
    </w:p>
    <w:p w:rsidR="006E79D6" w:rsidRPr="00E92BF6" w:rsidRDefault="006E79D6" w:rsidP="006E79D6">
      <w:pPr>
        <w:spacing w:after="0"/>
        <w:ind w:firstLine="720"/>
        <w:jc w:val="both"/>
        <w:rPr>
          <w:rFonts w:ascii="Times New Roman" w:hAnsi="Times New Roman" w:cs="Times New Roman"/>
          <w:bCs/>
          <w:sz w:val="24"/>
          <w:szCs w:val="24"/>
        </w:rPr>
      </w:pPr>
      <w:r w:rsidRPr="00E92BF6">
        <w:rPr>
          <w:rFonts w:ascii="Times New Roman" w:hAnsi="Times New Roman" w:cs="Times New Roman"/>
          <w:bCs/>
          <w:sz w:val="24"/>
          <w:szCs w:val="24"/>
        </w:rPr>
        <w:tab/>
        <w:t xml:space="preserve">          </w:t>
      </w:r>
    </w:p>
    <w:p w:rsidR="006E79D6" w:rsidRPr="00E92BF6" w:rsidRDefault="006E79D6" w:rsidP="006E79D6">
      <w:pPr>
        <w:spacing w:after="0"/>
        <w:ind w:firstLine="720"/>
        <w:jc w:val="both"/>
        <w:rPr>
          <w:rFonts w:ascii="Times New Roman" w:hAnsi="Times New Roman" w:cs="Times New Roman"/>
          <w:bCs/>
          <w:sz w:val="24"/>
          <w:szCs w:val="24"/>
        </w:rPr>
      </w:pPr>
      <w:r w:rsidRPr="00E92BF6">
        <w:rPr>
          <w:rFonts w:ascii="Times New Roman" w:hAnsi="Times New Roman" w:cs="Times New Roman"/>
          <w:bCs/>
          <w:sz w:val="24"/>
          <w:szCs w:val="24"/>
        </w:rPr>
        <w:tab/>
      </w:r>
      <w:r w:rsidRPr="00E92BF6">
        <w:rPr>
          <w:rFonts w:ascii="Times New Roman" w:hAnsi="Times New Roman" w:cs="Times New Roman"/>
          <w:bCs/>
          <w:sz w:val="24"/>
          <w:szCs w:val="24"/>
        </w:rPr>
        <w:tab/>
      </w:r>
      <w:r w:rsidRPr="00E92BF6">
        <w:rPr>
          <w:rFonts w:ascii="Times New Roman" w:hAnsi="Times New Roman" w:cs="Times New Roman"/>
          <w:bCs/>
          <w:sz w:val="24"/>
          <w:szCs w:val="24"/>
        </w:rPr>
        <w:tab/>
      </w:r>
    </w:p>
    <w:p w:rsidR="006E79D6" w:rsidRPr="00E92BF6" w:rsidRDefault="006E79D6" w:rsidP="006E79D6">
      <w:pPr>
        <w:spacing w:after="0"/>
        <w:jc w:val="both"/>
        <w:rPr>
          <w:rFonts w:ascii="Times New Roman" w:hAnsi="Times New Roman" w:cs="Times New Roman"/>
          <w:bCs/>
          <w:sz w:val="24"/>
          <w:szCs w:val="24"/>
        </w:rPr>
      </w:pPr>
      <w:r w:rsidRPr="00E92BF6">
        <w:rPr>
          <w:rFonts w:ascii="Times New Roman" w:hAnsi="Times New Roman" w:cs="Times New Roman"/>
          <w:bCs/>
          <w:sz w:val="24"/>
          <w:szCs w:val="24"/>
        </w:rPr>
        <w:t xml:space="preserve">Vălișoara, la </w:t>
      </w:r>
      <w:r>
        <w:rPr>
          <w:rFonts w:ascii="Times New Roman" w:hAnsi="Times New Roman" w:cs="Times New Roman"/>
          <w:bCs/>
          <w:sz w:val="24"/>
          <w:szCs w:val="24"/>
        </w:rPr>
        <w:t>27.02.2020</w:t>
      </w:r>
      <w:r w:rsidRPr="00E92BF6">
        <w:rPr>
          <w:rFonts w:ascii="Times New Roman" w:hAnsi="Times New Roman" w:cs="Times New Roman"/>
          <w:bCs/>
          <w:sz w:val="24"/>
          <w:szCs w:val="24"/>
        </w:rPr>
        <w:t xml:space="preserve"> </w:t>
      </w:r>
    </w:p>
    <w:p w:rsidR="006E79D6" w:rsidRPr="006E79D6" w:rsidRDefault="006E79D6" w:rsidP="006E79D6">
      <w:pPr>
        <w:spacing w:after="0"/>
        <w:jc w:val="both"/>
        <w:rPr>
          <w:rFonts w:ascii="Times New Roman" w:hAnsi="Times New Roman" w:cs="Times New Roman"/>
          <w:bCs/>
          <w:sz w:val="24"/>
          <w:szCs w:val="24"/>
        </w:rPr>
      </w:pPr>
      <w:bookmarkStart w:id="0" w:name="_GoBack"/>
      <w:bookmarkEnd w:id="0"/>
    </w:p>
    <w:sectPr w:rsidR="006E79D6" w:rsidRPr="006E79D6" w:rsidSect="00E3173F">
      <w:footerReference w:type="default" r:id="rId11"/>
      <w:pgSz w:w="12240" w:h="15840"/>
      <w:pgMar w:top="426" w:right="540" w:bottom="426" w:left="1440" w:header="72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157D1" w:rsidRDefault="006157D1" w:rsidP="000C4D08">
      <w:pPr>
        <w:spacing w:after="0" w:line="240" w:lineRule="auto"/>
      </w:pPr>
      <w:r>
        <w:separator/>
      </w:r>
    </w:p>
  </w:endnote>
  <w:endnote w:type="continuationSeparator" w:id="0">
    <w:p w:rsidR="006157D1" w:rsidRDefault="006157D1" w:rsidP="000C4D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4572591"/>
      <w:docPartObj>
        <w:docPartGallery w:val="Page Numbers (Bottom of Page)"/>
        <w:docPartUnique/>
      </w:docPartObj>
    </w:sdtPr>
    <w:sdtEndPr/>
    <w:sdtContent>
      <w:p w:rsidR="000C4D08" w:rsidRDefault="000C4D08">
        <w:pPr>
          <w:pStyle w:val="Footer"/>
          <w:jc w:val="right"/>
        </w:pPr>
        <w:r>
          <w:fldChar w:fldCharType="begin"/>
        </w:r>
        <w:r>
          <w:instrText>PAGE   \* MERGEFORMAT</w:instrText>
        </w:r>
        <w:r>
          <w:fldChar w:fldCharType="separate"/>
        </w:r>
        <w:r w:rsidR="006E79D6" w:rsidRPr="006E79D6">
          <w:rPr>
            <w:noProof/>
            <w:lang w:val="ro-RO"/>
          </w:rPr>
          <w:t>3</w:t>
        </w:r>
        <w:r>
          <w:fldChar w:fldCharType="end"/>
        </w:r>
      </w:p>
    </w:sdtContent>
  </w:sdt>
  <w:p w:rsidR="000C4D08" w:rsidRDefault="000C4D0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157D1" w:rsidRDefault="006157D1" w:rsidP="000C4D08">
      <w:pPr>
        <w:spacing w:after="0" w:line="240" w:lineRule="auto"/>
      </w:pPr>
      <w:r>
        <w:separator/>
      </w:r>
    </w:p>
  </w:footnote>
  <w:footnote w:type="continuationSeparator" w:id="0">
    <w:p w:rsidR="006157D1" w:rsidRDefault="006157D1" w:rsidP="000C4D0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6EE3B2F"/>
    <w:multiLevelType w:val="hybridMultilevel"/>
    <w:tmpl w:val="74626894"/>
    <w:lvl w:ilvl="0" w:tplc="5C8032EC">
      <w:start w:val="1"/>
      <w:numFmt w:val="bullet"/>
      <w:lvlText w:val="-"/>
      <w:lvlJc w:val="left"/>
      <w:pPr>
        <w:ind w:left="1800" w:firstLine="0"/>
      </w:pPr>
      <w:rPr>
        <w:rFonts w:ascii="Times New Roman" w:eastAsia="Times New Roman" w:hAnsi="Times New Roman" w:cs="Times New Roman"/>
        <w:b w:val="0"/>
        <w:i w:val="0"/>
        <w:strike w:val="0"/>
        <w:dstrike w:val="0"/>
        <w:color w:val="000000"/>
        <w:sz w:val="23"/>
        <w:szCs w:val="23"/>
        <w:u w:val="none" w:color="000000"/>
        <w:effect w:val="none"/>
        <w:bdr w:val="none" w:sz="0" w:space="0" w:color="auto" w:frame="1"/>
        <w:vertAlign w:val="baseline"/>
      </w:rPr>
    </w:lvl>
    <w:lvl w:ilvl="1" w:tplc="071E5808">
      <w:start w:val="1"/>
      <w:numFmt w:val="bullet"/>
      <w:lvlText w:val="o"/>
      <w:lvlJc w:val="left"/>
      <w:pPr>
        <w:ind w:left="2520" w:firstLine="0"/>
      </w:pPr>
      <w:rPr>
        <w:rFonts w:ascii="Times New Roman" w:eastAsia="Times New Roman" w:hAnsi="Times New Roman" w:cs="Times New Roman"/>
        <w:b w:val="0"/>
        <w:i w:val="0"/>
        <w:strike w:val="0"/>
        <w:dstrike w:val="0"/>
        <w:color w:val="000000"/>
        <w:sz w:val="23"/>
        <w:szCs w:val="23"/>
        <w:u w:val="none" w:color="000000"/>
        <w:effect w:val="none"/>
        <w:bdr w:val="none" w:sz="0" w:space="0" w:color="auto" w:frame="1"/>
        <w:vertAlign w:val="baseline"/>
      </w:rPr>
    </w:lvl>
    <w:lvl w:ilvl="2" w:tplc="A3125680">
      <w:start w:val="1"/>
      <w:numFmt w:val="bullet"/>
      <w:lvlText w:val="▪"/>
      <w:lvlJc w:val="left"/>
      <w:pPr>
        <w:ind w:left="3240" w:firstLine="0"/>
      </w:pPr>
      <w:rPr>
        <w:rFonts w:ascii="Times New Roman" w:eastAsia="Times New Roman" w:hAnsi="Times New Roman" w:cs="Times New Roman"/>
        <w:b w:val="0"/>
        <w:i w:val="0"/>
        <w:strike w:val="0"/>
        <w:dstrike w:val="0"/>
        <w:color w:val="000000"/>
        <w:sz w:val="23"/>
        <w:szCs w:val="23"/>
        <w:u w:val="none" w:color="000000"/>
        <w:effect w:val="none"/>
        <w:bdr w:val="none" w:sz="0" w:space="0" w:color="auto" w:frame="1"/>
        <w:vertAlign w:val="baseline"/>
      </w:rPr>
    </w:lvl>
    <w:lvl w:ilvl="3" w:tplc="DB2A5580">
      <w:start w:val="1"/>
      <w:numFmt w:val="bullet"/>
      <w:lvlText w:val="•"/>
      <w:lvlJc w:val="left"/>
      <w:pPr>
        <w:ind w:left="3960" w:firstLine="0"/>
      </w:pPr>
      <w:rPr>
        <w:rFonts w:ascii="Times New Roman" w:eastAsia="Times New Roman" w:hAnsi="Times New Roman" w:cs="Times New Roman"/>
        <w:b w:val="0"/>
        <w:i w:val="0"/>
        <w:strike w:val="0"/>
        <w:dstrike w:val="0"/>
        <w:color w:val="000000"/>
        <w:sz w:val="23"/>
        <w:szCs w:val="23"/>
        <w:u w:val="none" w:color="000000"/>
        <w:effect w:val="none"/>
        <w:bdr w:val="none" w:sz="0" w:space="0" w:color="auto" w:frame="1"/>
        <w:vertAlign w:val="baseline"/>
      </w:rPr>
    </w:lvl>
    <w:lvl w:ilvl="4" w:tplc="90800A80">
      <w:start w:val="1"/>
      <w:numFmt w:val="bullet"/>
      <w:lvlText w:val="o"/>
      <w:lvlJc w:val="left"/>
      <w:pPr>
        <w:ind w:left="4680" w:firstLine="0"/>
      </w:pPr>
      <w:rPr>
        <w:rFonts w:ascii="Times New Roman" w:eastAsia="Times New Roman" w:hAnsi="Times New Roman" w:cs="Times New Roman"/>
        <w:b w:val="0"/>
        <w:i w:val="0"/>
        <w:strike w:val="0"/>
        <w:dstrike w:val="0"/>
        <w:color w:val="000000"/>
        <w:sz w:val="23"/>
        <w:szCs w:val="23"/>
        <w:u w:val="none" w:color="000000"/>
        <w:effect w:val="none"/>
        <w:bdr w:val="none" w:sz="0" w:space="0" w:color="auto" w:frame="1"/>
        <w:vertAlign w:val="baseline"/>
      </w:rPr>
    </w:lvl>
    <w:lvl w:ilvl="5" w:tplc="1EA60642">
      <w:start w:val="1"/>
      <w:numFmt w:val="bullet"/>
      <w:lvlText w:val="▪"/>
      <w:lvlJc w:val="left"/>
      <w:pPr>
        <w:ind w:left="5400" w:firstLine="0"/>
      </w:pPr>
      <w:rPr>
        <w:rFonts w:ascii="Times New Roman" w:eastAsia="Times New Roman" w:hAnsi="Times New Roman" w:cs="Times New Roman"/>
        <w:b w:val="0"/>
        <w:i w:val="0"/>
        <w:strike w:val="0"/>
        <w:dstrike w:val="0"/>
        <w:color w:val="000000"/>
        <w:sz w:val="23"/>
        <w:szCs w:val="23"/>
        <w:u w:val="none" w:color="000000"/>
        <w:effect w:val="none"/>
        <w:bdr w:val="none" w:sz="0" w:space="0" w:color="auto" w:frame="1"/>
        <w:vertAlign w:val="baseline"/>
      </w:rPr>
    </w:lvl>
    <w:lvl w:ilvl="6" w:tplc="5D609DB4">
      <w:start w:val="1"/>
      <w:numFmt w:val="bullet"/>
      <w:lvlText w:val="•"/>
      <w:lvlJc w:val="left"/>
      <w:pPr>
        <w:ind w:left="6120" w:firstLine="0"/>
      </w:pPr>
      <w:rPr>
        <w:rFonts w:ascii="Times New Roman" w:eastAsia="Times New Roman" w:hAnsi="Times New Roman" w:cs="Times New Roman"/>
        <w:b w:val="0"/>
        <w:i w:val="0"/>
        <w:strike w:val="0"/>
        <w:dstrike w:val="0"/>
        <w:color w:val="000000"/>
        <w:sz w:val="23"/>
        <w:szCs w:val="23"/>
        <w:u w:val="none" w:color="000000"/>
        <w:effect w:val="none"/>
        <w:bdr w:val="none" w:sz="0" w:space="0" w:color="auto" w:frame="1"/>
        <w:vertAlign w:val="baseline"/>
      </w:rPr>
    </w:lvl>
    <w:lvl w:ilvl="7" w:tplc="A830AF46">
      <w:start w:val="1"/>
      <w:numFmt w:val="bullet"/>
      <w:lvlText w:val="o"/>
      <w:lvlJc w:val="left"/>
      <w:pPr>
        <w:ind w:left="6840" w:firstLine="0"/>
      </w:pPr>
      <w:rPr>
        <w:rFonts w:ascii="Times New Roman" w:eastAsia="Times New Roman" w:hAnsi="Times New Roman" w:cs="Times New Roman"/>
        <w:b w:val="0"/>
        <w:i w:val="0"/>
        <w:strike w:val="0"/>
        <w:dstrike w:val="0"/>
        <w:color w:val="000000"/>
        <w:sz w:val="23"/>
        <w:szCs w:val="23"/>
        <w:u w:val="none" w:color="000000"/>
        <w:effect w:val="none"/>
        <w:bdr w:val="none" w:sz="0" w:space="0" w:color="auto" w:frame="1"/>
        <w:vertAlign w:val="baseline"/>
      </w:rPr>
    </w:lvl>
    <w:lvl w:ilvl="8" w:tplc="A6582A08">
      <w:start w:val="1"/>
      <w:numFmt w:val="bullet"/>
      <w:lvlText w:val="▪"/>
      <w:lvlJc w:val="left"/>
      <w:pPr>
        <w:ind w:left="7560" w:firstLine="0"/>
      </w:pPr>
      <w:rPr>
        <w:rFonts w:ascii="Times New Roman" w:eastAsia="Times New Roman" w:hAnsi="Times New Roman" w:cs="Times New Roman"/>
        <w:b w:val="0"/>
        <w:i w:val="0"/>
        <w:strike w:val="0"/>
        <w:dstrike w:val="0"/>
        <w:color w:val="000000"/>
        <w:sz w:val="23"/>
        <w:szCs w:val="23"/>
        <w:u w:val="none" w:color="000000"/>
        <w:effect w:val="none"/>
        <w:bdr w:val="none" w:sz="0" w:space="0" w:color="auto" w:frame="1"/>
        <w:vertAlign w:val="baseline"/>
      </w:rPr>
    </w:lvl>
  </w:abstractNum>
  <w:abstractNum w:abstractNumId="1" w15:restartNumberingAfterBreak="0">
    <w:nsid w:val="31204C33"/>
    <w:multiLevelType w:val="hybridMultilevel"/>
    <w:tmpl w:val="1A16479E"/>
    <w:lvl w:ilvl="0" w:tplc="DB027162">
      <w:start w:val="1"/>
      <w:numFmt w:val="bullet"/>
      <w:lvlText w:val="-"/>
      <w:lvlJc w:val="left"/>
      <w:pPr>
        <w:ind w:left="0" w:firstLine="0"/>
      </w:pPr>
      <w:rPr>
        <w:rFonts w:ascii="Times New Roman" w:eastAsia="Times New Roman" w:hAnsi="Times New Roman" w:cs="Times New Roman"/>
        <w:b w:val="0"/>
        <w:i w:val="0"/>
        <w:strike w:val="0"/>
        <w:dstrike w:val="0"/>
        <w:color w:val="000000"/>
        <w:sz w:val="23"/>
        <w:szCs w:val="23"/>
        <w:u w:val="none" w:color="000000"/>
        <w:effect w:val="none"/>
        <w:bdr w:val="none" w:sz="0" w:space="0" w:color="auto" w:frame="1"/>
        <w:vertAlign w:val="baseline"/>
      </w:rPr>
    </w:lvl>
    <w:lvl w:ilvl="1" w:tplc="59BA9C4A">
      <w:start w:val="1"/>
      <w:numFmt w:val="bullet"/>
      <w:lvlText w:val="o"/>
      <w:lvlJc w:val="left"/>
      <w:pPr>
        <w:ind w:left="1799" w:firstLine="0"/>
      </w:pPr>
      <w:rPr>
        <w:rFonts w:ascii="Times New Roman" w:eastAsia="Times New Roman" w:hAnsi="Times New Roman" w:cs="Times New Roman"/>
        <w:b w:val="0"/>
        <w:i w:val="0"/>
        <w:strike w:val="0"/>
        <w:dstrike w:val="0"/>
        <w:color w:val="000000"/>
        <w:sz w:val="23"/>
        <w:szCs w:val="23"/>
        <w:u w:val="none" w:color="000000"/>
        <w:effect w:val="none"/>
        <w:bdr w:val="none" w:sz="0" w:space="0" w:color="auto" w:frame="1"/>
        <w:vertAlign w:val="baseline"/>
      </w:rPr>
    </w:lvl>
    <w:lvl w:ilvl="2" w:tplc="5C70A0D2">
      <w:start w:val="1"/>
      <w:numFmt w:val="bullet"/>
      <w:lvlText w:val="▪"/>
      <w:lvlJc w:val="left"/>
      <w:pPr>
        <w:ind w:left="2519" w:firstLine="0"/>
      </w:pPr>
      <w:rPr>
        <w:rFonts w:ascii="Times New Roman" w:eastAsia="Times New Roman" w:hAnsi="Times New Roman" w:cs="Times New Roman"/>
        <w:b w:val="0"/>
        <w:i w:val="0"/>
        <w:strike w:val="0"/>
        <w:dstrike w:val="0"/>
        <w:color w:val="000000"/>
        <w:sz w:val="23"/>
        <w:szCs w:val="23"/>
        <w:u w:val="none" w:color="000000"/>
        <w:effect w:val="none"/>
        <w:bdr w:val="none" w:sz="0" w:space="0" w:color="auto" w:frame="1"/>
        <w:vertAlign w:val="baseline"/>
      </w:rPr>
    </w:lvl>
    <w:lvl w:ilvl="3" w:tplc="062AC280">
      <w:start w:val="1"/>
      <w:numFmt w:val="bullet"/>
      <w:lvlText w:val="•"/>
      <w:lvlJc w:val="left"/>
      <w:pPr>
        <w:ind w:left="3239" w:firstLine="0"/>
      </w:pPr>
      <w:rPr>
        <w:rFonts w:ascii="Times New Roman" w:eastAsia="Times New Roman" w:hAnsi="Times New Roman" w:cs="Times New Roman"/>
        <w:b w:val="0"/>
        <w:i w:val="0"/>
        <w:strike w:val="0"/>
        <w:dstrike w:val="0"/>
        <w:color w:val="000000"/>
        <w:sz w:val="23"/>
        <w:szCs w:val="23"/>
        <w:u w:val="none" w:color="000000"/>
        <w:effect w:val="none"/>
        <w:bdr w:val="none" w:sz="0" w:space="0" w:color="auto" w:frame="1"/>
        <w:vertAlign w:val="baseline"/>
      </w:rPr>
    </w:lvl>
    <w:lvl w:ilvl="4" w:tplc="4276F634">
      <w:start w:val="1"/>
      <w:numFmt w:val="bullet"/>
      <w:lvlText w:val="o"/>
      <w:lvlJc w:val="left"/>
      <w:pPr>
        <w:ind w:left="3959" w:firstLine="0"/>
      </w:pPr>
      <w:rPr>
        <w:rFonts w:ascii="Times New Roman" w:eastAsia="Times New Roman" w:hAnsi="Times New Roman" w:cs="Times New Roman"/>
        <w:b w:val="0"/>
        <w:i w:val="0"/>
        <w:strike w:val="0"/>
        <w:dstrike w:val="0"/>
        <w:color w:val="000000"/>
        <w:sz w:val="23"/>
        <w:szCs w:val="23"/>
        <w:u w:val="none" w:color="000000"/>
        <w:effect w:val="none"/>
        <w:bdr w:val="none" w:sz="0" w:space="0" w:color="auto" w:frame="1"/>
        <w:vertAlign w:val="baseline"/>
      </w:rPr>
    </w:lvl>
    <w:lvl w:ilvl="5" w:tplc="BF7C9456">
      <w:start w:val="1"/>
      <w:numFmt w:val="bullet"/>
      <w:lvlText w:val="▪"/>
      <w:lvlJc w:val="left"/>
      <w:pPr>
        <w:ind w:left="4679" w:firstLine="0"/>
      </w:pPr>
      <w:rPr>
        <w:rFonts w:ascii="Times New Roman" w:eastAsia="Times New Roman" w:hAnsi="Times New Roman" w:cs="Times New Roman"/>
        <w:b w:val="0"/>
        <w:i w:val="0"/>
        <w:strike w:val="0"/>
        <w:dstrike w:val="0"/>
        <w:color w:val="000000"/>
        <w:sz w:val="23"/>
        <w:szCs w:val="23"/>
        <w:u w:val="none" w:color="000000"/>
        <w:effect w:val="none"/>
        <w:bdr w:val="none" w:sz="0" w:space="0" w:color="auto" w:frame="1"/>
        <w:vertAlign w:val="baseline"/>
      </w:rPr>
    </w:lvl>
    <w:lvl w:ilvl="6" w:tplc="37369AFE">
      <w:start w:val="1"/>
      <w:numFmt w:val="bullet"/>
      <w:lvlText w:val="•"/>
      <w:lvlJc w:val="left"/>
      <w:pPr>
        <w:ind w:left="5399" w:firstLine="0"/>
      </w:pPr>
      <w:rPr>
        <w:rFonts w:ascii="Times New Roman" w:eastAsia="Times New Roman" w:hAnsi="Times New Roman" w:cs="Times New Roman"/>
        <w:b w:val="0"/>
        <w:i w:val="0"/>
        <w:strike w:val="0"/>
        <w:dstrike w:val="0"/>
        <w:color w:val="000000"/>
        <w:sz w:val="23"/>
        <w:szCs w:val="23"/>
        <w:u w:val="none" w:color="000000"/>
        <w:effect w:val="none"/>
        <w:bdr w:val="none" w:sz="0" w:space="0" w:color="auto" w:frame="1"/>
        <w:vertAlign w:val="baseline"/>
      </w:rPr>
    </w:lvl>
    <w:lvl w:ilvl="7" w:tplc="72E66B3E">
      <w:start w:val="1"/>
      <w:numFmt w:val="bullet"/>
      <w:lvlText w:val="o"/>
      <w:lvlJc w:val="left"/>
      <w:pPr>
        <w:ind w:left="6119" w:firstLine="0"/>
      </w:pPr>
      <w:rPr>
        <w:rFonts w:ascii="Times New Roman" w:eastAsia="Times New Roman" w:hAnsi="Times New Roman" w:cs="Times New Roman"/>
        <w:b w:val="0"/>
        <w:i w:val="0"/>
        <w:strike w:val="0"/>
        <w:dstrike w:val="0"/>
        <w:color w:val="000000"/>
        <w:sz w:val="23"/>
        <w:szCs w:val="23"/>
        <w:u w:val="none" w:color="000000"/>
        <w:effect w:val="none"/>
        <w:bdr w:val="none" w:sz="0" w:space="0" w:color="auto" w:frame="1"/>
        <w:vertAlign w:val="baseline"/>
      </w:rPr>
    </w:lvl>
    <w:lvl w:ilvl="8" w:tplc="B9E2A214">
      <w:start w:val="1"/>
      <w:numFmt w:val="bullet"/>
      <w:lvlText w:val="▪"/>
      <w:lvlJc w:val="left"/>
      <w:pPr>
        <w:ind w:left="6839" w:firstLine="0"/>
      </w:pPr>
      <w:rPr>
        <w:rFonts w:ascii="Times New Roman" w:eastAsia="Times New Roman" w:hAnsi="Times New Roman" w:cs="Times New Roman"/>
        <w:b w:val="0"/>
        <w:i w:val="0"/>
        <w:strike w:val="0"/>
        <w:dstrike w:val="0"/>
        <w:color w:val="000000"/>
        <w:sz w:val="23"/>
        <w:szCs w:val="23"/>
        <w:u w:val="none" w:color="000000"/>
        <w:effect w:val="none"/>
        <w:bdr w:val="none" w:sz="0" w:space="0" w:color="auto" w:frame="1"/>
        <w:vertAlign w:val="baseline"/>
      </w:rPr>
    </w:lvl>
  </w:abstractNum>
  <w:abstractNum w:abstractNumId="2" w15:restartNumberingAfterBreak="0">
    <w:nsid w:val="321E578D"/>
    <w:multiLevelType w:val="hybridMultilevel"/>
    <w:tmpl w:val="64EACDA2"/>
    <w:lvl w:ilvl="0" w:tplc="04324272">
      <w:start w:val="7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3D619B8"/>
    <w:multiLevelType w:val="hybridMultilevel"/>
    <w:tmpl w:val="AABEC8F2"/>
    <w:lvl w:ilvl="0" w:tplc="9EE430D0">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75A15A6"/>
    <w:multiLevelType w:val="hybridMultilevel"/>
    <w:tmpl w:val="7E086BF2"/>
    <w:lvl w:ilvl="0" w:tplc="1CAC6350">
      <w:start w:val="2"/>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
  </w:num>
  <w:num w:numId="2">
    <w:abstractNumId w:val="0"/>
  </w:num>
  <w:num w:numId="3">
    <w:abstractNumId w:val="4"/>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46B9"/>
    <w:rsid w:val="00013A30"/>
    <w:rsid w:val="00054EEB"/>
    <w:rsid w:val="00062F41"/>
    <w:rsid w:val="00075D8A"/>
    <w:rsid w:val="0007705A"/>
    <w:rsid w:val="00097B26"/>
    <w:rsid w:val="000C4D08"/>
    <w:rsid w:val="000F39A5"/>
    <w:rsid w:val="00190BC9"/>
    <w:rsid w:val="001B1B74"/>
    <w:rsid w:val="001E6BB0"/>
    <w:rsid w:val="001F715F"/>
    <w:rsid w:val="00290C47"/>
    <w:rsid w:val="002B0D33"/>
    <w:rsid w:val="002C246E"/>
    <w:rsid w:val="00304252"/>
    <w:rsid w:val="003150D9"/>
    <w:rsid w:val="003739D6"/>
    <w:rsid w:val="003B2EEB"/>
    <w:rsid w:val="00400230"/>
    <w:rsid w:val="004161DE"/>
    <w:rsid w:val="004B462B"/>
    <w:rsid w:val="00575D36"/>
    <w:rsid w:val="005A60F4"/>
    <w:rsid w:val="005B3AB4"/>
    <w:rsid w:val="005C63A0"/>
    <w:rsid w:val="005E1642"/>
    <w:rsid w:val="005E769F"/>
    <w:rsid w:val="006157D1"/>
    <w:rsid w:val="006362F3"/>
    <w:rsid w:val="006A5E93"/>
    <w:rsid w:val="006E79D6"/>
    <w:rsid w:val="00750DAC"/>
    <w:rsid w:val="00764E04"/>
    <w:rsid w:val="007E1BE3"/>
    <w:rsid w:val="00867B70"/>
    <w:rsid w:val="00886822"/>
    <w:rsid w:val="0091593D"/>
    <w:rsid w:val="00923A5F"/>
    <w:rsid w:val="00932B93"/>
    <w:rsid w:val="00940971"/>
    <w:rsid w:val="00963CDC"/>
    <w:rsid w:val="009703A7"/>
    <w:rsid w:val="009C0AD9"/>
    <w:rsid w:val="00A43055"/>
    <w:rsid w:val="00AC6EE8"/>
    <w:rsid w:val="00B104F9"/>
    <w:rsid w:val="00B27631"/>
    <w:rsid w:val="00B63B87"/>
    <w:rsid w:val="00BD02B8"/>
    <w:rsid w:val="00C846B9"/>
    <w:rsid w:val="00CC27DF"/>
    <w:rsid w:val="00CD75F7"/>
    <w:rsid w:val="00D44A0C"/>
    <w:rsid w:val="00D754C8"/>
    <w:rsid w:val="00E31724"/>
    <w:rsid w:val="00E3173F"/>
    <w:rsid w:val="00E36E14"/>
    <w:rsid w:val="00E70E2F"/>
    <w:rsid w:val="00E84764"/>
    <w:rsid w:val="00E86BDB"/>
    <w:rsid w:val="00E915D9"/>
    <w:rsid w:val="00E91EFD"/>
    <w:rsid w:val="00E92BF6"/>
    <w:rsid w:val="00ED2200"/>
    <w:rsid w:val="00EE0AB3"/>
    <w:rsid w:val="00FA5932"/>
    <w:rsid w:val="00FD64A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4C3590E-F1A3-4851-9A78-E5FE020B5D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290C47"/>
    <w:pPr>
      <w:keepNext/>
      <w:keepLines/>
      <w:spacing w:before="240" w:after="0"/>
      <w:jc w:val="center"/>
      <w:outlineLvl w:val="0"/>
    </w:pPr>
    <w:rPr>
      <w:rFonts w:asciiTheme="majorHAnsi" w:eastAsiaTheme="majorEastAsia" w:hAnsiTheme="majorHAnsi" w:cstheme="majorBidi"/>
      <w:b/>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90C47"/>
    <w:rPr>
      <w:rFonts w:asciiTheme="majorHAnsi" w:eastAsiaTheme="majorEastAsia" w:hAnsiTheme="majorHAnsi" w:cstheme="majorBidi"/>
      <w:b/>
      <w:sz w:val="32"/>
      <w:szCs w:val="32"/>
    </w:rPr>
  </w:style>
  <w:style w:type="table" w:customStyle="1" w:styleId="TableGrid">
    <w:name w:val="TableGrid"/>
    <w:rsid w:val="00FA5932"/>
    <w:pPr>
      <w:spacing w:after="0" w:line="240" w:lineRule="auto"/>
    </w:pPr>
    <w:rPr>
      <w:rFonts w:eastAsiaTheme="minorEastAsia"/>
    </w:rPr>
    <w:tblPr>
      <w:tblCellMar>
        <w:top w:w="0" w:type="dxa"/>
        <w:left w:w="0" w:type="dxa"/>
        <w:bottom w:w="0" w:type="dxa"/>
        <w:right w:w="0" w:type="dxa"/>
      </w:tblCellMar>
    </w:tblPr>
  </w:style>
  <w:style w:type="paragraph" w:styleId="BalloonText">
    <w:name w:val="Balloon Text"/>
    <w:basedOn w:val="Normal"/>
    <w:link w:val="BalloonTextChar"/>
    <w:uiPriority w:val="99"/>
    <w:semiHidden/>
    <w:unhideWhenUsed/>
    <w:rsid w:val="00764E0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64E04"/>
    <w:rPr>
      <w:rFonts w:ascii="Segoe UI" w:hAnsi="Segoe UI" w:cs="Segoe UI"/>
      <w:sz w:val="18"/>
      <w:szCs w:val="18"/>
    </w:rPr>
  </w:style>
  <w:style w:type="table" w:styleId="TableGrid0">
    <w:name w:val="Table Grid"/>
    <w:basedOn w:val="TableNormal"/>
    <w:uiPriority w:val="39"/>
    <w:rsid w:val="00B63B8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0C4D08"/>
    <w:pPr>
      <w:tabs>
        <w:tab w:val="center" w:pos="4680"/>
        <w:tab w:val="right" w:pos="9360"/>
      </w:tabs>
      <w:spacing w:after="0" w:line="240" w:lineRule="auto"/>
    </w:pPr>
  </w:style>
  <w:style w:type="character" w:customStyle="1" w:styleId="HeaderChar">
    <w:name w:val="Header Char"/>
    <w:basedOn w:val="DefaultParagraphFont"/>
    <w:link w:val="Header"/>
    <w:uiPriority w:val="99"/>
    <w:rsid w:val="000C4D08"/>
  </w:style>
  <w:style w:type="paragraph" w:styleId="Footer">
    <w:name w:val="footer"/>
    <w:basedOn w:val="Normal"/>
    <w:link w:val="FooterChar"/>
    <w:uiPriority w:val="99"/>
    <w:unhideWhenUsed/>
    <w:rsid w:val="000C4D08"/>
    <w:pPr>
      <w:tabs>
        <w:tab w:val="center" w:pos="4680"/>
        <w:tab w:val="right" w:pos="9360"/>
      </w:tabs>
      <w:spacing w:after="0" w:line="240" w:lineRule="auto"/>
    </w:pPr>
  </w:style>
  <w:style w:type="character" w:customStyle="1" w:styleId="FooterChar">
    <w:name w:val="Footer Char"/>
    <w:basedOn w:val="DefaultParagraphFont"/>
    <w:link w:val="Footer"/>
    <w:uiPriority w:val="99"/>
    <w:rsid w:val="000C4D08"/>
  </w:style>
  <w:style w:type="character" w:styleId="Strong">
    <w:name w:val="Strong"/>
    <w:basedOn w:val="DefaultParagraphFont"/>
    <w:uiPriority w:val="22"/>
    <w:qFormat/>
    <w:rsid w:val="005E1642"/>
    <w:rPr>
      <w:b/>
      <w:bCs/>
    </w:rPr>
  </w:style>
  <w:style w:type="character" w:styleId="Hyperlink">
    <w:name w:val="Hyperlink"/>
    <w:basedOn w:val="DefaultParagraphFont"/>
    <w:rsid w:val="00E3173F"/>
    <w:rPr>
      <w:color w:val="0000FF"/>
      <w:u w:val="single"/>
    </w:rPr>
  </w:style>
  <w:style w:type="paragraph" w:styleId="ListParagraph">
    <w:name w:val="List Paragraph"/>
    <w:basedOn w:val="Normal"/>
    <w:uiPriority w:val="34"/>
    <w:qFormat/>
    <w:rsid w:val="00CD75F7"/>
    <w:pPr>
      <w:ind w:left="720"/>
      <w:contextualSpacing/>
    </w:pPr>
  </w:style>
  <w:style w:type="paragraph" w:customStyle="1" w:styleId="msonospacing0">
    <w:name w:val="msonospacing"/>
    <w:basedOn w:val="Normal"/>
    <w:rsid w:val="00CD75F7"/>
    <w:pPr>
      <w:spacing w:after="0"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hyperlink" Target="https://emol.ro/valisoara-hd/"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8CDD39-A6B8-4B39-A0AE-3BEDC97325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3</Pages>
  <Words>740</Words>
  <Characters>4219</Characters>
  <Application>Microsoft Office Word</Application>
  <DocSecurity>0</DocSecurity>
  <Lines>35</Lines>
  <Paragraphs>9</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4950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miclean marius</dc:creator>
  <cp:keywords/>
  <dc:description/>
  <cp:lastModifiedBy>miclean marius</cp:lastModifiedBy>
  <cp:revision>3</cp:revision>
  <cp:lastPrinted>2020-10-27T13:32:00Z</cp:lastPrinted>
  <dcterms:created xsi:type="dcterms:W3CDTF">2020-10-27T13:53:00Z</dcterms:created>
  <dcterms:modified xsi:type="dcterms:W3CDTF">2020-10-28T07:00:00Z</dcterms:modified>
</cp:coreProperties>
</file>